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382B53" w:rsidTr="00302F6C">
        <w:trPr>
          <w:trHeight w:val="1564"/>
        </w:trPr>
        <w:tc>
          <w:tcPr>
            <w:tcW w:w="2075" w:type="dxa"/>
            <w:tcBorders>
              <w:bottom w:val="single" w:sz="4" w:space="0" w:color="000000"/>
            </w:tcBorders>
          </w:tcPr>
          <w:p w:rsidR="00382B53" w:rsidRDefault="00382B53" w:rsidP="005E576A">
            <w:pPr>
              <w:pStyle w:val="Header"/>
              <w:snapToGrid w:val="0"/>
              <w:rPr>
                <w:rFonts w:ascii="Arial" w:hAnsi="Arial"/>
                <w:b/>
                <w:color w:val="000000"/>
                <w:sz w:val="28"/>
              </w:rPr>
            </w:pPr>
            <w:r w:rsidRPr="00041F58">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382B53" w:rsidRDefault="00382B53">
            <w:pPr>
              <w:pStyle w:val="Header"/>
              <w:snapToGrid w:val="0"/>
              <w:jc w:val="center"/>
              <w:rPr>
                <w:rFonts w:ascii="Arial" w:hAnsi="Arial"/>
                <w:b/>
                <w:color w:val="000000"/>
                <w:sz w:val="28"/>
              </w:rPr>
            </w:pPr>
          </w:p>
          <w:p w:rsidR="00382B53" w:rsidRDefault="00382B53"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382B53" w:rsidRDefault="00382B53"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382B53" w:rsidRDefault="00382B53"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382B53" w:rsidRDefault="00382B53">
      <w:pPr>
        <w:pStyle w:val="Tekstpodstawowy31"/>
        <w:jc w:val="center"/>
        <w:rPr>
          <w:rFonts w:ascii="Times New Roman" w:hAnsi="Times New Roman"/>
          <w:sz w:val="24"/>
        </w:rPr>
      </w:pPr>
      <w:r>
        <w:rPr>
          <w:rFonts w:ascii="Times New Roman" w:hAnsi="Times New Roman"/>
          <w:sz w:val="24"/>
        </w:rPr>
        <w:t>  </w:t>
      </w:r>
    </w:p>
    <w:p w:rsidR="00382B53" w:rsidRDefault="00382B53">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382B53" w:rsidRDefault="00382B53">
      <w:pPr>
        <w:pStyle w:val="BodyText"/>
        <w:spacing w:after="0"/>
        <w:jc w:val="center"/>
        <w:rPr>
          <w:sz w:val="20"/>
        </w:rPr>
      </w:pPr>
      <w:r>
        <w:rPr>
          <w:sz w:val="20"/>
        </w:rPr>
        <w:t xml:space="preserve">O udzielenie zamówienia publicznego w trybie przetargu nieograniczonego  </w:t>
      </w:r>
    </w:p>
    <w:p w:rsidR="00382B53" w:rsidRDefault="00382B53">
      <w:pPr>
        <w:pStyle w:val="BodyText"/>
        <w:spacing w:after="0"/>
        <w:jc w:val="center"/>
        <w:rPr>
          <w:sz w:val="20"/>
        </w:rPr>
      </w:pPr>
      <w:r>
        <w:rPr>
          <w:sz w:val="20"/>
        </w:rPr>
        <w:t>o wartości szacunkowej poniżej  207 000 euro</w:t>
      </w:r>
    </w:p>
    <w:p w:rsidR="00382B53" w:rsidRDefault="00382B53">
      <w:pPr>
        <w:pStyle w:val="BodyText"/>
        <w:spacing w:after="0"/>
        <w:jc w:val="center"/>
        <w:rPr>
          <w:sz w:val="20"/>
        </w:rPr>
      </w:pPr>
      <w:r>
        <w:rPr>
          <w:sz w:val="20"/>
        </w:rPr>
        <w:t>(art. 39 ÷46 ustawy z dnia 29 stycznia 2004r. Prawo zamówień publicznych</w:t>
      </w:r>
    </w:p>
    <w:p w:rsidR="00382B53" w:rsidRDefault="00382B53">
      <w:pPr>
        <w:pStyle w:val="BodyText"/>
        <w:spacing w:after="0"/>
        <w:jc w:val="center"/>
        <w:rPr>
          <w:sz w:val="20"/>
        </w:rPr>
      </w:pPr>
      <w:r>
        <w:rPr>
          <w:sz w:val="20"/>
        </w:rPr>
        <w:t>(t.j. Dz.U. z 2013r. poz.907 z późn. zm.)</w:t>
      </w:r>
    </w:p>
    <w:p w:rsidR="00382B53" w:rsidRPr="003B50BC" w:rsidRDefault="00382B53">
      <w:pPr>
        <w:pStyle w:val="Footer"/>
        <w:tabs>
          <w:tab w:val="left" w:pos="708"/>
        </w:tabs>
        <w:jc w:val="center"/>
        <w:rPr>
          <w:b/>
          <w:color w:val="FF0000"/>
          <w:sz w:val="20"/>
          <w:szCs w:val="20"/>
        </w:rPr>
      </w:pPr>
      <w:r w:rsidRPr="003B50BC">
        <w:rPr>
          <w:b/>
          <w:sz w:val="20"/>
          <w:szCs w:val="20"/>
        </w:rPr>
        <w:t xml:space="preserve">NA DOSTAWĘ  </w:t>
      </w:r>
      <w:r>
        <w:rPr>
          <w:b/>
          <w:sz w:val="20"/>
          <w:szCs w:val="20"/>
        </w:rPr>
        <w:t>MATERIAŁÓW HEMOSTATYCZNYCH</w:t>
      </w:r>
      <w:r w:rsidRPr="003B50BC">
        <w:rPr>
          <w:b/>
          <w:sz w:val="20"/>
          <w:szCs w:val="20"/>
        </w:rPr>
        <w:t xml:space="preserve"> </w:t>
      </w:r>
    </w:p>
    <w:p w:rsidR="00382B53" w:rsidRDefault="00382B53" w:rsidP="00814E21">
      <w:pPr>
        <w:tabs>
          <w:tab w:val="left" w:pos="708"/>
          <w:tab w:val="center" w:pos="4536"/>
          <w:tab w:val="right" w:pos="9072"/>
        </w:tabs>
        <w:spacing w:after="120"/>
        <w:jc w:val="both"/>
        <w:rPr>
          <w:sz w:val="22"/>
          <w:szCs w:val="22"/>
        </w:rPr>
      </w:pPr>
      <w:r w:rsidRPr="004E61BE">
        <w:rPr>
          <w:sz w:val="22"/>
          <w:szCs w:val="22"/>
        </w:rPr>
        <w:t xml:space="preserve">Kod CPV: </w:t>
      </w:r>
      <w:r>
        <w:rPr>
          <w:sz w:val="22"/>
          <w:szCs w:val="22"/>
        </w:rPr>
        <w:t>33.14.11.27-6 hemostatyki wchłanialne</w:t>
      </w:r>
    </w:p>
    <w:p w:rsidR="00382B53" w:rsidRDefault="00382B53">
      <w:pPr>
        <w:pStyle w:val="Footer"/>
        <w:tabs>
          <w:tab w:val="left" w:pos="708"/>
        </w:tabs>
        <w:rPr>
          <w:b/>
        </w:rPr>
      </w:pPr>
      <w:r>
        <w:t xml:space="preserve">Numer sprawy: </w:t>
      </w:r>
      <w:r>
        <w:rPr>
          <w:b/>
        </w:rPr>
        <w:t xml:space="preserve">ZP-2200-25/15 </w:t>
      </w:r>
    </w:p>
    <w:p w:rsidR="00382B53" w:rsidRDefault="00382B53">
      <w:pPr>
        <w:rPr>
          <w:b/>
          <w:sz w:val="20"/>
        </w:rPr>
      </w:pPr>
    </w:p>
    <w:p w:rsidR="00382B53" w:rsidRDefault="00382B53">
      <w:pPr>
        <w:rPr>
          <w:b/>
          <w:sz w:val="20"/>
        </w:rPr>
      </w:pPr>
      <w:r>
        <w:rPr>
          <w:b/>
          <w:sz w:val="20"/>
        </w:rPr>
        <w:t>SPIS TREŚCI:</w:t>
      </w:r>
    </w:p>
    <w:p w:rsidR="00382B53" w:rsidRDefault="00382B53">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382B53" w:rsidRDefault="00382B53">
      <w:pPr>
        <w:ind w:left="720" w:hanging="720"/>
        <w:rPr>
          <w:sz w:val="18"/>
        </w:rPr>
      </w:pPr>
      <w:r>
        <w:rPr>
          <w:sz w:val="18"/>
        </w:rPr>
        <w:t>II.</w:t>
      </w:r>
      <w:r>
        <w:rPr>
          <w:sz w:val="18"/>
        </w:rPr>
        <w:tab/>
        <w:t>OPIS PRZEDMIOTU ZAMÓWIENIA, WARUNKI DOTYCZĄCE PRZEDMIOTU I REALIZACJI       ZAMÓWIENIA.</w:t>
      </w:r>
    </w:p>
    <w:p w:rsidR="00382B53" w:rsidRDefault="00382B53">
      <w:pPr>
        <w:rPr>
          <w:sz w:val="18"/>
        </w:rPr>
      </w:pPr>
      <w:r>
        <w:rPr>
          <w:sz w:val="18"/>
        </w:rPr>
        <w:t>III.</w:t>
      </w:r>
      <w:r>
        <w:rPr>
          <w:sz w:val="18"/>
        </w:rPr>
        <w:tab/>
        <w:t>TERMIN WYKONANIA  ZAMÓWIENIA.</w:t>
      </w:r>
    </w:p>
    <w:p w:rsidR="00382B53" w:rsidRDefault="00382B53">
      <w:pPr>
        <w:ind w:left="720" w:hanging="720"/>
        <w:rPr>
          <w:sz w:val="18"/>
        </w:rPr>
      </w:pPr>
      <w:r>
        <w:rPr>
          <w:sz w:val="18"/>
        </w:rPr>
        <w:t>IV.</w:t>
      </w:r>
      <w:r>
        <w:rPr>
          <w:sz w:val="18"/>
        </w:rPr>
        <w:tab/>
        <w:t>WARUNKI UDZIAŁU W POSTĘPOWANIU ORAZ OPIS SPOSOBU DOKONYWANIA OCENY SPEŁNIANIA TYCH WARUNKÓW.</w:t>
      </w:r>
    </w:p>
    <w:p w:rsidR="00382B53" w:rsidRDefault="00382B53">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382B53" w:rsidRDefault="00382B53">
      <w:pPr>
        <w:rPr>
          <w:sz w:val="18"/>
        </w:rPr>
      </w:pPr>
      <w:r>
        <w:rPr>
          <w:sz w:val="18"/>
        </w:rPr>
        <w:t>VI.</w:t>
      </w:r>
      <w:r>
        <w:rPr>
          <w:sz w:val="18"/>
        </w:rPr>
        <w:tab/>
        <w:t>WYMAGANIA DOTYCZĄCE WADIUM.</w:t>
      </w:r>
    </w:p>
    <w:p w:rsidR="00382B53" w:rsidRDefault="00382B53">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382B53" w:rsidRDefault="00382B53">
      <w:pPr>
        <w:rPr>
          <w:sz w:val="18"/>
        </w:rPr>
      </w:pPr>
      <w:r>
        <w:rPr>
          <w:sz w:val="18"/>
        </w:rPr>
        <w:t>VIII.        OPIS SPOSOBU PRZYGOTOWANIA OFERTY.</w:t>
      </w:r>
    </w:p>
    <w:p w:rsidR="00382B53" w:rsidRDefault="00382B53">
      <w:pPr>
        <w:rPr>
          <w:sz w:val="18"/>
        </w:rPr>
      </w:pPr>
      <w:r>
        <w:rPr>
          <w:sz w:val="18"/>
        </w:rPr>
        <w:t>IX.</w:t>
      </w:r>
      <w:r>
        <w:rPr>
          <w:sz w:val="18"/>
        </w:rPr>
        <w:tab/>
        <w:t>TERMIN ZWIĄZANIA OFERTĄ.</w:t>
      </w:r>
      <w:r>
        <w:rPr>
          <w:sz w:val="18"/>
        </w:rPr>
        <w:tab/>
      </w:r>
    </w:p>
    <w:p w:rsidR="00382B53" w:rsidRDefault="00382B53">
      <w:pPr>
        <w:rPr>
          <w:sz w:val="18"/>
        </w:rPr>
      </w:pPr>
      <w:r>
        <w:rPr>
          <w:sz w:val="18"/>
        </w:rPr>
        <w:t>X.</w:t>
      </w:r>
      <w:r>
        <w:rPr>
          <w:sz w:val="18"/>
        </w:rPr>
        <w:tab/>
        <w:t>MIEJSCE I TERMIN SKŁADANIA I OTWARCIA OFERT.</w:t>
      </w:r>
      <w:r>
        <w:rPr>
          <w:sz w:val="18"/>
        </w:rPr>
        <w:tab/>
      </w:r>
    </w:p>
    <w:p w:rsidR="00382B53" w:rsidRDefault="00382B53">
      <w:pPr>
        <w:rPr>
          <w:sz w:val="18"/>
        </w:rPr>
      </w:pPr>
      <w:r>
        <w:rPr>
          <w:sz w:val="18"/>
        </w:rPr>
        <w:t>XI.</w:t>
      </w:r>
      <w:r>
        <w:rPr>
          <w:sz w:val="18"/>
        </w:rPr>
        <w:tab/>
        <w:t>OPIS SPOSOBU OBLICZENIA CENY.</w:t>
      </w:r>
      <w:r>
        <w:rPr>
          <w:sz w:val="18"/>
        </w:rPr>
        <w:tab/>
      </w:r>
    </w:p>
    <w:p w:rsidR="00382B53" w:rsidRDefault="00382B53">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382B53" w:rsidRDefault="00382B53">
      <w:pPr>
        <w:rPr>
          <w:sz w:val="18"/>
        </w:rPr>
      </w:pPr>
      <w:r>
        <w:rPr>
          <w:sz w:val="18"/>
        </w:rPr>
        <w:t>XIII.        ZABEZPIECZENIE NALEŻYTEGO WYKONANIA UMOWY.</w:t>
      </w:r>
      <w:r>
        <w:rPr>
          <w:sz w:val="18"/>
        </w:rPr>
        <w:tab/>
      </w:r>
    </w:p>
    <w:p w:rsidR="00382B53" w:rsidRDefault="00382B53">
      <w:pPr>
        <w:rPr>
          <w:sz w:val="18"/>
        </w:rPr>
      </w:pPr>
      <w:r>
        <w:rPr>
          <w:sz w:val="18"/>
        </w:rPr>
        <w:t>XIV.</w:t>
      </w:r>
      <w:r>
        <w:rPr>
          <w:sz w:val="18"/>
        </w:rPr>
        <w:tab/>
        <w:t>POZOSTAŁE REGUŁY POSTĘPOWANIA.</w:t>
      </w:r>
      <w:r>
        <w:rPr>
          <w:sz w:val="18"/>
        </w:rPr>
        <w:tab/>
      </w:r>
    </w:p>
    <w:p w:rsidR="00382B53" w:rsidRDefault="00382B53">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382B53" w:rsidRDefault="00382B53">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382B53" w:rsidRDefault="00382B53">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382B53" w:rsidRDefault="00382B53">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382B53" w:rsidRDefault="00382B53">
      <w:pPr>
        <w:ind w:left="720" w:hanging="720"/>
        <w:rPr>
          <w:sz w:val="20"/>
        </w:rPr>
      </w:pPr>
      <w:r>
        <w:rPr>
          <w:sz w:val="20"/>
        </w:rPr>
        <w:tab/>
      </w:r>
    </w:p>
    <w:p w:rsidR="00382B53" w:rsidRDefault="00382B53">
      <w:pPr>
        <w:tabs>
          <w:tab w:val="left" w:pos="0"/>
        </w:tabs>
        <w:jc w:val="both"/>
        <w:rPr>
          <w:b/>
          <w:sz w:val="20"/>
        </w:rPr>
      </w:pPr>
      <w:r>
        <w:rPr>
          <w:b/>
          <w:sz w:val="20"/>
        </w:rPr>
        <w:t>SPIS ZAŁĄCZNIKÓW:</w:t>
      </w:r>
    </w:p>
    <w:p w:rsidR="00382B53" w:rsidRDefault="00382B53">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382B53" w:rsidRDefault="00382B53">
      <w:pPr>
        <w:numPr>
          <w:ilvl w:val="0"/>
          <w:numId w:val="9"/>
        </w:numPr>
        <w:tabs>
          <w:tab w:val="left" w:pos="0"/>
        </w:tabs>
        <w:suppressAutoHyphens w:val="0"/>
        <w:jc w:val="both"/>
        <w:rPr>
          <w:sz w:val="20"/>
          <w:szCs w:val="20"/>
        </w:rPr>
      </w:pPr>
      <w:r>
        <w:rPr>
          <w:sz w:val="20"/>
          <w:szCs w:val="20"/>
        </w:rPr>
        <w:t>Załącznik nr 2 - Formularz oświadczeń,</w:t>
      </w:r>
    </w:p>
    <w:p w:rsidR="00382B53" w:rsidRDefault="00382B53">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382B53" w:rsidRDefault="00382B53">
      <w:pPr>
        <w:numPr>
          <w:ilvl w:val="0"/>
          <w:numId w:val="9"/>
        </w:numPr>
        <w:tabs>
          <w:tab w:val="left" w:pos="0"/>
        </w:tabs>
        <w:suppressAutoHyphens w:val="0"/>
        <w:jc w:val="both"/>
        <w:rPr>
          <w:sz w:val="20"/>
          <w:szCs w:val="20"/>
        </w:rPr>
      </w:pPr>
      <w:r>
        <w:rPr>
          <w:sz w:val="20"/>
          <w:szCs w:val="20"/>
        </w:rPr>
        <w:t>Załącznik nr 4  -  Formularz asortymentowo – cenowy.</w:t>
      </w:r>
    </w:p>
    <w:p w:rsidR="00382B53" w:rsidRPr="00B66A2E" w:rsidRDefault="00382B53">
      <w:pPr>
        <w:numPr>
          <w:ilvl w:val="0"/>
          <w:numId w:val="9"/>
        </w:numPr>
        <w:tabs>
          <w:tab w:val="left" w:pos="0"/>
        </w:tabs>
        <w:suppressAutoHyphens w:val="0"/>
        <w:jc w:val="both"/>
        <w:rPr>
          <w:sz w:val="20"/>
          <w:szCs w:val="20"/>
        </w:rPr>
      </w:pPr>
      <w:r w:rsidRPr="00B66A2E">
        <w:rPr>
          <w:sz w:val="20"/>
          <w:szCs w:val="20"/>
        </w:rPr>
        <w:t>Załącznik nr 5 - Formularz oświadczenia dotyczący przedmiotu zamówienia</w:t>
      </w:r>
    </w:p>
    <w:p w:rsidR="00382B53" w:rsidRDefault="00382B53">
      <w:pPr>
        <w:tabs>
          <w:tab w:val="left" w:pos="0"/>
        </w:tabs>
        <w:suppressAutoHyphens w:val="0"/>
        <w:jc w:val="both"/>
        <w:rPr>
          <w:sz w:val="20"/>
          <w:szCs w:val="20"/>
        </w:rPr>
      </w:pPr>
    </w:p>
    <w:p w:rsidR="00382B53" w:rsidRDefault="00382B53">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sidRPr="00C54AEA">
        <w:rPr>
          <w:sz w:val="20"/>
        </w:rPr>
        <w:t>1</w:t>
      </w:r>
      <w:r>
        <w:rPr>
          <w:sz w:val="20"/>
        </w:rPr>
        <w:t>5</w:t>
      </w:r>
      <w:r w:rsidRPr="00C54AEA">
        <w:rPr>
          <w:sz w:val="20"/>
        </w:rPr>
        <w:t xml:space="preserve"> ponumerowanych</w:t>
      </w:r>
      <w:r>
        <w:rPr>
          <w:sz w:val="20"/>
        </w:rPr>
        <w:t xml:space="preserve"> stron.</w:t>
      </w:r>
    </w:p>
    <w:p w:rsidR="00382B53" w:rsidRDefault="00382B53">
      <w:pPr>
        <w:jc w:val="right"/>
        <w:rPr>
          <w:sz w:val="20"/>
        </w:rPr>
      </w:pPr>
    </w:p>
    <w:p w:rsidR="00382B53" w:rsidRDefault="00382B53">
      <w:pPr>
        <w:jc w:val="right"/>
        <w:rPr>
          <w:sz w:val="20"/>
        </w:rPr>
      </w:pPr>
      <w:r>
        <w:rPr>
          <w:sz w:val="20"/>
        </w:rPr>
        <w:t>Specyfikację istotnych warunków zamówienia</w:t>
      </w:r>
    </w:p>
    <w:p w:rsidR="00382B53" w:rsidRDefault="00382B53">
      <w:pPr>
        <w:jc w:val="right"/>
        <w:rPr>
          <w:sz w:val="20"/>
        </w:rPr>
      </w:pPr>
    </w:p>
    <w:p w:rsidR="00382B53" w:rsidRDefault="00382B53">
      <w:pPr>
        <w:jc w:val="right"/>
        <w:rPr>
          <w:sz w:val="20"/>
        </w:rPr>
      </w:pPr>
      <w:r>
        <w:rPr>
          <w:sz w:val="20"/>
        </w:rPr>
        <w:t>zatwierdził Zarząd w dniu 16.04.2015r.</w:t>
      </w:r>
    </w:p>
    <w:p w:rsidR="00382B53" w:rsidRDefault="00382B53">
      <w:pPr>
        <w:pStyle w:val="Heading1"/>
        <w:numPr>
          <w:ilvl w:val="0"/>
          <w:numId w:val="0"/>
        </w:numPr>
        <w:tabs>
          <w:tab w:val="left" w:pos="567"/>
        </w:tabs>
        <w:rPr>
          <w:rFonts w:ascii="Times New Roman" w:hAnsi="Times New Roman" w:cs="Times New Roman"/>
          <w:sz w:val="22"/>
          <w:szCs w:val="22"/>
        </w:rPr>
      </w:pPr>
    </w:p>
    <w:p w:rsidR="00382B53" w:rsidRDefault="00382B53">
      <w:pPr>
        <w:pStyle w:val="Heading1"/>
        <w:numPr>
          <w:ilvl w:val="0"/>
          <w:numId w:val="0"/>
        </w:numPr>
        <w:tabs>
          <w:tab w:val="left" w:pos="567"/>
        </w:tabs>
        <w:rPr>
          <w:rFonts w:ascii="Times New Roman" w:hAnsi="Times New Roman" w:cs="Times New Roman"/>
          <w:sz w:val="22"/>
          <w:szCs w:val="22"/>
        </w:rPr>
      </w:pPr>
    </w:p>
    <w:p w:rsidR="00382B53" w:rsidRDefault="00382B53" w:rsidP="00046538"/>
    <w:p w:rsidR="00382B53" w:rsidRPr="00046538" w:rsidRDefault="00382B53" w:rsidP="00046538"/>
    <w:p w:rsidR="00382B53" w:rsidRPr="009C6C8C" w:rsidRDefault="00382B53"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382B53" w:rsidRDefault="00382B53" w:rsidP="009A1A91">
      <w:pPr>
        <w:tabs>
          <w:tab w:val="left" w:pos="0"/>
        </w:tabs>
        <w:jc w:val="both"/>
        <w:rPr>
          <w:sz w:val="22"/>
          <w:szCs w:val="22"/>
        </w:rPr>
      </w:pPr>
      <w:r>
        <w:rPr>
          <w:sz w:val="22"/>
          <w:szCs w:val="22"/>
        </w:rPr>
        <w:t>Sosnowiecki Szpital Miejski sp. z o.o., ul. Szpitalna 1, 41-219 Sosnowiec</w:t>
      </w:r>
    </w:p>
    <w:p w:rsidR="00382B53" w:rsidRDefault="00382B53" w:rsidP="009A1A91">
      <w:pPr>
        <w:tabs>
          <w:tab w:val="left" w:pos="0"/>
        </w:tabs>
        <w:jc w:val="both"/>
        <w:rPr>
          <w:sz w:val="22"/>
          <w:szCs w:val="22"/>
        </w:rPr>
      </w:pPr>
      <w:r>
        <w:rPr>
          <w:sz w:val="22"/>
          <w:szCs w:val="22"/>
        </w:rPr>
        <w:t xml:space="preserve">Regon: 240837054, NIP: 644-350-44-64, </w:t>
      </w:r>
    </w:p>
    <w:p w:rsidR="00382B53" w:rsidRDefault="00382B53" w:rsidP="009A1A91">
      <w:pPr>
        <w:tabs>
          <w:tab w:val="left" w:pos="0"/>
        </w:tabs>
        <w:jc w:val="both"/>
        <w:rPr>
          <w:sz w:val="22"/>
          <w:szCs w:val="22"/>
        </w:rPr>
      </w:pPr>
      <w:r>
        <w:rPr>
          <w:sz w:val="22"/>
          <w:szCs w:val="22"/>
        </w:rPr>
        <w:t>Tel. (032) 41 30 125, Fax (032) 41 30 131</w:t>
      </w:r>
    </w:p>
    <w:p w:rsidR="00382B53" w:rsidRDefault="00382B53"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382B53" w:rsidRDefault="00382B53" w:rsidP="009A1A91">
      <w:pPr>
        <w:tabs>
          <w:tab w:val="left" w:pos="0"/>
        </w:tabs>
        <w:jc w:val="both"/>
        <w:rPr>
          <w:sz w:val="22"/>
          <w:szCs w:val="22"/>
        </w:rPr>
      </w:pPr>
    </w:p>
    <w:p w:rsidR="00382B53" w:rsidRPr="009C6C8C" w:rsidRDefault="00382B53"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382B53" w:rsidRPr="009C6C8C" w:rsidRDefault="00382B53" w:rsidP="00530A4F">
      <w:pPr>
        <w:ind w:left="284" w:hanging="284"/>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materiałów hemostatycznych</w:t>
      </w:r>
      <w:r w:rsidRPr="009C6C8C">
        <w:rPr>
          <w:color w:val="FF0000"/>
          <w:sz w:val="22"/>
          <w:szCs w:val="22"/>
        </w:rPr>
        <w:t xml:space="preserve">. </w:t>
      </w:r>
    </w:p>
    <w:p w:rsidR="00382B53" w:rsidRPr="009C6C8C" w:rsidRDefault="00382B53" w:rsidP="00302F6C">
      <w:pPr>
        <w:ind w:left="284" w:hanging="284"/>
        <w:jc w:val="both"/>
        <w:rPr>
          <w:sz w:val="22"/>
          <w:szCs w:val="22"/>
        </w:rPr>
      </w:pPr>
      <w:r w:rsidRPr="009C6C8C">
        <w:rPr>
          <w:sz w:val="22"/>
          <w:szCs w:val="22"/>
        </w:rPr>
        <w:t>2.  Szczegółowy opis przedmiotu zamówienia znajduje się w załącznik</w:t>
      </w:r>
      <w:r>
        <w:rPr>
          <w:sz w:val="22"/>
          <w:szCs w:val="22"/>
        </w:rPr>
        <w:t>u</w:t>
      </w:r>
      <w:r w:rsidRPr="009C6C8C">
        <w:rPr>
          <w:sz w:val="22"/>
          <w:szCs w:val="22"/>
        </w:rPr>
        <w:t xml:space="preserve"> </w:t>
      </w:r>
      <w:r>
        <w:rPr>
          <w:sz w:val="22"/>
          <w:szCs w:val="22"/>
        </w:rPr>
        <w:t xml:space="preserve">nr </w:t>
      </w:r>
      <w:r w:rsidRPr="009C6C8C">
        <w:rPr>
          <w:sz w:val="22"/>
          <w:szCs w:val="22"/>
        </w:rPr>
        <w:t>4 do SIWZ.</w:t>
      </w:r>
    </w:p>
    <w:p w:rsidR="00382B53" w:rsidRPr="009C6C8C" w:rsidRDefault="00382B53" w:rsidP="00302F6C">
      <w:pPr>
        <w:tabs>
          <w:tab w:val="left" w:pos="0"/>
        </w:tabs>
        <w:suppressAutoHyphens w:val="0"/>
        <w:jc w:val="both"/>
        <w:rPr>
          <w:sz w:val="22"/>
          <w:szCs w:val="22"/>
        </w:rPr>
      </w:pPr>
      <w:r>
        <w:rPr>
          <w:sz w:val="22"/>
          <w:szCs w:val="22"/>
        </w:rPr>
        <w:t>3</w:t>
      </w:r>
      <w:r w:rsidRPr="009C6C8C">
        <w:rPr>
          <w:sz w:val="22"/>
          <w:szCs w:val="22"/>
        </w:rPr>
        <w:t>. Przedmiot i warunki realizacji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przepisami prawymi w tym zakresie.</w:t>
      </w:r>
    </w:p>
    <w:p w:rsidR="00382B53" w:rsidRPr="009C6C8C" w:rsidRDefault="00382B53" w:rsidP="00302F6C">
      <w:pPr>
        <w:suppressAutoHyphens w:val="0"/>
        <w:jc w:val="both"/>
        <w:rPr>
          <w:sz w:val="22"/>
          <w:szCs w:val="22"/>
        </w:rPr>
      </w:pPr>
      <w:r>
        <w:rPr>
          <w:sz w:val="22"/>
          <w:szCs w:val="22"/>
        </w:rPr>
        <w:t>4</w:t>
      </w:r>
      <w:r w:rsidRPr="009C6C8C">
        <w:rPr>
          <w:sz w:val="22"/>
          <w:szCs w:val="22"/>
        </w:rPr>
        <w:t>. Termin przydatności do użycia przedmiotu zamówienia</w:t>
      </w:r>
      <w:r>
        <w:rPr>
          <w:sz w:val="22"/>
          <w:szCs w:val="22"/>
        </w:rPr>
        <w:t xml:space="preserve"> będzie wynosił,</w:t>
      </w:r>
      <w:r w:rsidRPr="009C6C8C">
        <w:rPr>
          <w:sz w:val="22"/>
          <w:szCs w:val="22"/>
        </w:rPr>
        <w:t xml:space="preserve"> co najmniej </w:t>
      </w:r>
      <w:r>
        <w:rPr>
          <w:sz w:val="22"/>
          <w:szCs w:val="22"/>
        </w:rPr>
        <w:t>6</w:t>
      </w:r>
      <w:r w:rsidRPr="009C6C8C">
        <w:rPr>
          <w:sz w:val="22"/>
          <w:szCs w:val="22"/>
        </w:rPr>
        <w:t xml:space="preserve"> miesięcy od daty dostawy.</w:t>
      </w:r>
    </w:p>
    <w:p w:rsidR="00382B53" w:rsidRDefault="00382B53" w:rsidP="00302F6C">
      <w:pPr>
        <w:ind w:left="360" w:hanging="360"/>
        <w:jc w:val="both"/>
        <w:rPr>
          <w:sz w:val="22"/>
          <w:szCs w:val="22"/>
        </w:rPr>
      </w:pPr>
      <w:r>
        <w:rPr>
          <w:sz w:val="22"/>
          <w:szCs w:val="22"/>
        </w:rPr>
        <w:t>5</w:t>
      </w:r>
      <w:r w:rsidRPr="009C6C8C">
        <w:rPr>
          <w:sz w:val="22"/>
          <w:szCs w:val="22"/>
        </w:rPr>
        <w:t xml:space="preserve">. Termin płatności: do </w:t>
      </w:r>
      <w:r>
        <w:rPr>
          <w:sz w:val="22"/>
          <w:szCs w:val="22"/>
        </w:rPr>
        <w:t>3</w:t>
      </w:r>
      <w:r w:rsidRPr="009C6C8C">
        <w:rPr>
          <w:sz w:val="22"/>
          <w:szCs w:val="22"/>
        </w:rPr>
        <w:t>0 dni od dnia otrzymania prawidłowo wystawionego oryginału faktury.</w:t>
      </w:r>
    </w:p>
    <w:p w:rsidR="00382B53" w:rsidRPr="009C6C8C" w:rsidRDefault="00382B53" w:rsidP="00302F6C">
      <w:pPr>
        <w:ind w:left="360" w:hanging="360"/>
        <w:jc w:val="both"/>
        <w:rPr>
          <w:sz w:val="22"/>
          <w:szCs w:val="22"/>
        </w:rPr>
      </w:pPr>
    </w:p>
    <w:p w:rsidR="00382B53" w:rsidRPr="009C6C8C" w:rsidRDefault="00382B53"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382B53" w:rsidRPr="009C6C8C" w:rsidRDefault="00382B53"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10 miesięcy </w:t>
      </w:r>
      <w:r w:rsidRPr="009C6C8C">
        <w:rPr>
          <w:rFonts w:ascii="Times New Roman" w:hAnsi="Times New Roman"/>
          <w:b w:val="0"/>
          <w:sz w:val="22"/>
          <w:szCs w:val="22"/>
        </w:rPr>
        <w:t>od daty zawarcia umowy lub do wyczerpania wartości umowy w zależności, które zdarzenie nastąpi pierwsze.</w:t>
      </w:r>
    </w:p>
    <w:p w:rsidR="00382B53" w:rsidRPr="009C6C8C" w:rsidRDefault="00382B53" w:rsidP="00302F6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9C6C8C">
        <w:rPr>
          <w:b w:val="0"/>
          <w:position w:val="2"/>
          <w:sz w:val="22"/>
          <w:szCs w:val="22"/>
        </w:rPr>
        <w:t xml:space="preserve">do </w:t>
      </w:r>
      <w:r>
        <w:rPr>
          <w:b w:val="0"/>
          <w:position w:val="2"/>
          <w:sz w:val="22"/>
          <w:szCs w:val="22"/>
        </w:rPr>
        <w:t>5</w:t>
      </w:r>
      <w:r w:rsidRPr="009C6C8C">
        <w:rPr>
          <w:b w:val="0"/>
          <w:position w:val="2"/>
          <w:sz w:val="22"/>
          <w:szCs w:val="22"/>
        </w:rPr>
        <w:t xml:space="preserve"> dni roboczych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9C6C8C">
        <w:rPr>
          <w:b w:val="0"/>
          <w:position w:val="2"/>
          <w:sz w:val="22"/>
          <w:szCs w:val="22"/>
        </w:rPr>
        <w:t>.</w:t>
      </w:r>
    </w:p>
    <w:p w:rsidR="00382B53" w:rsidRPr="001F646C" w:rsidRDefault="00382B53" w:rsidP="00302F6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p>
    <w:p w:rsidR="00382B53" w:rsidRDefault="00382B53" w:rsidP="001F646C">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 zgodnie ze wskazaniem Zamawiającego</w:t>
      </w:r>
      <w:r>
        <w:rPr>
          <w:rFonts w:ascii="Times New Roman" w:hAnsi="Times New Roman"/>
          <w:b w:val="0"/>
          <w:color w:val="auto"/>
          <w:sz w:val="22"/>
          <w:szCs w:val="22"/>
        </w:rPr>
        <w:t>.</w:t>
      </w:r>
    </w:p>
    <w:p w:rsidR="00382B53" w:rsidRPr="009C6C8C" w:rsidRDefault="00382B53" w:rsidP="00302F6C">
      <w:pPr>
        <w:pStyle w:val="Header"/>
        <w:tabs>
          <w:tab w:val="left" w:pos="708"/>
        </w:tabs>
        <w:rPr>
          <w:rFonts w:ascii="Times New Roman" w:hAnsi="Times New Roman"/>
          <w:color w:val="000000"/>
          <w:szCs w:val="22"/>
        </w:rPr>
      </w:pPr>
    </w:p>
    <w:p w:rsidR="00382B53" w:rsidRPr="009C6C8C" w:rsidRDefault="00382B53"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382B53" w:rsidRPr="009C6C8C" w:rsidRDefault="00382B53" w:rsidP="00302F6C">
      <w:pPr>
        <w:tabs>
          <w:tab w:val="left" w:pos="360"/>
        </w:tabs>
        <w:ind w:left="357" w:hanging="357"/>
        <w:jc w:val="both"/>
        <w:rPr>
          <w:sz w:val="22"/>
          <w:szCs w:val="22"/>
        </w:rPr>
      </w:pPr>
      <w:r w:rsidRPr="009C6C8C">
        <w:rPr>
          <w:sz w:val="22"/>
          <w:szCs w:val="22"/>
        </w:rPr>
        <w:t>1. O udzielenie zamówienia mogą ubiegać się Wykonawcy, którzy:</w:t>
      </w:r>
    </w:p>
    <w:p w:rsidR="00382B53" w:rsidRDefault="00382B53"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382B53" w:rsidRDefault="00382B53" w:rsidP="00D47B68">
      <w:pPr>
        <w:tabs>
          <w:tab w:val="left" w:pos="0"/>
        </w:tabs>
        <w:ind w:left="284" w:hanging="284"/>
        <w:jc w:val="both"/>
        <w:rPr>
          <w:sz w:val="22"/>
          <w:szCs w:val="22"/>
        </w:rPr>
      </w:pPr>
      <w:r>
        <w:rPr>
          <w:sz w:val="22"/>
          <w:szCs w:val="22"/>
        </w:rPr>
        <w:t xml:space="preserve">      b. </w:t>
      </w:r>
      <w:r w:rsidRPr="009C6C8C">
        <w:rPr>
          <w:sz w:val="22"/>
          <w:szCs w:val="22"/>
        </w:rPr>
        <w:t xml:space="preserve">spełniają warunki dotyczące posiadania </w:t>
      </w:r>
      <w:r w:rsidRPr="00125D9C">
        <w:rPr>
          <w:sz w:val="22"/>
          <w:szCs w:val="22"/>
        </w:rPr>
        <w:t>wiedzy i doświadczenia</w:t>
      </w:r>
      <w:r w:rsidRPr="009C6C8C">
        <w:rPr>
          <w:sz w:val="22"/>
          <w:szCs w:val="22"/>
        </w:rPr>
        <w:t xml:space="preserve">. </w:t>
      </w:r>
    </w:p>
    <w:p w:rsidR="00382B53" w:rsidRDefault="00382B53" w:rsidP="00D47B68">
      <w:pPr>
        <w:ind w:left="567"/>
        <w:jc w:val="both"/>
        <w:rPr>
          <w:bCs/>
          <w:sz w:val="22"/>
          <w:szCs w:val="22"/>
        </w:rPr>
      </w:pPr>
      <w:r w:rsidRPr="00452B84">
        <w:rPr>
          <w:sz w:val="22"/>
          <w:szCs w:val="22"/>
        </w:rPr>
        <w:t>Warunek posiadania wiedzy i doświadczenia niezbędnego do realizacji przedmiotu zamówienia, będzie uważany za spełniony</w:t>
      </w:r>
      <w:r>
        <w:rPr>
          <w:sz w:val="22"/>
          <w:szCs w:val="22"/>
        </w:rPr>
        <w:t xml:space="preserve"> jeżeli Wykonawca  wykaże wykonanie</w:t>
      </w:r>
      <w:r w:rsidRPr="005C0033">
        <w:rPr>
          <w:sz w:val="22"/>
          <w:szCs w:val="22"/>
        </w:rPr>
        <w:t>,</w:t>
      </w:r>
      <w:r>
        <w:rPr>
          <w:sz w:val="22"/>
          <w:szCs w:val="22"/>
        </w:rPr>
        <w:t xml:space="preserve"> a w przypadku świadczeń okresowych lub ciągłych również wykonywanie głównych dostaw w okresie ostatnich trzech lat przed upływem terminu składania ofert, a jeżeli okres prowadzenia działalności jest krótszy w tym okresie.</w:t>
      </w:r>
      <w:r>
        <w:rPr>
          <w:bCs/>
          <w:sz w:val="22"/>
          <w:szCs w:val="22"/>
        </w:rPr>
        <w:t xml:space="preserve"> </w:t>
      </w:r>
    </w:p>
    <w:p w:rsidR="00382B53" w:rsidRDefault="00382B53" w:rsidP="00D47B68">
      <w:pPr>
        <w:ind w:left="567"/>
        <w:rPr>
          <w:bCs/>
          <w:sz w:val="22"/>
          <w:szCs w:val="22"/>
        </w:rPr>
      </w:pPr>
      <w:r>
        <w:rPr>
          <w:bCs/>
          <w:sz w:val="22"/>
          <w:szCs w:val="22"/>
        </w:rPr>
        <w:t>Przez główne dostawy zamawiający rozumie dostawy:</w:t>
      </w:r>
    </w:p>
    <w:p w:rsidR="00382B53" w:rsidRPr="009C6C8C" w:rsidRDefault="00382B53" w:rsidP="00D47B68">
      <w:pPr>
        <w:ind w:left="284"/>
        <w:rPr>
          <w:sz w:val="22"/>
          <w:szCs w:val="22"/>
        </w:rPr>
      </w:pPr>
      <w:r>
        <w:rPr>
          <w:sz w:val="22"/>
          <w:szCs w:val="22"/>
        </w:rPr>
        <w:t>materiałów hemostatycznych na kwotę co najmniej  2 500,00 zł</w:t>
      </w:r>
      <w:r w:rsidRPr="009C6C8C">
        <w:rPr>
          <w:sz w:val="22"/>
          <w:szCs w:val="22"/>
        </w:rPr>
        <w:t>;</w:t>
      </w:r>
    </w:p>
    <w:p w:rsidR="00382B53" w:rsidRPr="00054387" w:rsidRDefault="00382B53" w:rsidP="00D47B68">
      <w:pPr>
        <w:ind w:left="709" w:hanging="352"/>
        <w:jc w:val="both"/>
        <w:rPr>
          <w:sz w:val="22"/>
          <w:szCs w:val="22"/>
        </w:rPr>
      </w:pPr>
      <w:r>
        <w:rPr>
          <w:sz w:val="22"/>
          <w:szCs w:val="22"/>
        </w:rPr>
        <w:t xml:space="preserve">c. </w:t>
      </w:r>
      <w:r w:rsidRPr="00054387">
        <w:rPr>
          <w:sz w:val="22"/>
          <w:szCs w:val="22"/>
        </w:rPr>
        <w:t>nie podlegają wykluczeniu z postępowania o udzielenie zamówienia publicznego.</w:t>
      </w:r>
    </w:p>
    <w:p w:rsidR="00382B53" w:rsidRDefault="00382B53" w:rsidP="00302F6C">
      <w:pPr>
        <w:tabs>
          <w:tab w:val="left" w:pos="0"/>
        </w:tabs>
        <w:ind w:left="284" w:hanging="284"/>
        <w:jc w:val="both"/>
        <w:rPr>
          <w:sz w:val="22"/>
          <w:szCs w:val="22"/>
        </w:rPr>
      </w:pPr>
    </w:p>
    <w:p w:rsidR="00382B53" w:rsidRDefault="00382B53"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382B53" w:rsidRPr="009C6C8C" w:rsidRDefault="00382B53" w:rsidP="00302F6C">
      <w:pPr>
        <w:tabs>
          <w:tab w:val="left" w:pos="360"/>
        </w:tabs>
        <w:jc w:val="both"/>
        <w:rPr>
          <w:sz w:val="22"/>
          <w:szCs w:val="22"/>
        </w:rPr>
      </w:pPr>
    </w:p>
    <w:p w:rsidR="00382B53" w:rsidRPr="009C6C8C" w:rsidRDefault="00382B53"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382B53" w:rsidRPr="009C6C8C" w:rsidRDefault="00382B53"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382B53" w:rsidRPr="009C6C8C" w:rsidRDefault="00382B53"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382B53" w:rsidRPr="009C6C8C" w:rsidRDefault="00382B53"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382B53" w:rsidRPr="009C6C8C" w:rsidRDefault="00382B53"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382B53" w:rsidRPr="009C6C8C" w:rsidRDefault="00382B53" w:rsidP="00260A2E">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382B53" w:rsidRPr="009C6C8C" w:rsidRDefault="00382B53" w:rsidP="00260A2E">
      <w:pPr>
        <w:tabs>
          <w:tab w:val="left" w:pos="284"/>
        </w:tabs>
        <w:ind w:left="284" w:hanging="284"/>
        <w:jc w:val="both"/>
        <w:rPr>
          <w:sz w:val="22"/>
          <w:szCs w:val="22"/>
        </w:rPr>
      </w:pPr>
      <w:r w:rsidRPr="009C6C8C">
        <w:rPr>
          <w:bCs/>
          <w:sz w:val="22"/>
          <w:szCs w:val="22"/>
        </w:rPr>
        <w:t xml:space="preserve">2. </w:t>
      </w:r>
      <w:r w:rsidRPr="009C6C8C">
        <w:rPr>
          <w:bCs/>
          <w:sz w:val="22"/>
          <w:szCs w:val="22"/>
          <w:u w:val="single"/>
        </w:rPr>
        <w:t xml:space="preserve">W celu potwierdzenia, że Wykonawcy </w:t>
      </w:r>
      <w:r w:rsidRPr="009C6C8C">
        <w:rPr>
          <w:sz w:val="22"/>
          <w:szCs w:val="22"/>
          <w:u w:val="single"/>
        </w:rPr>
        <w:t>posiadają wiedzę i doświadczenie należy</w:t>
      </w:r>
      <w:r>
        <w:rPr>
          <w:sz w:val="22"/>
          <w:szCs w:val="22"/>
          <w:u w:val="single"/>
        </w:rPr>
        <w:t xml:space="preserve"> złożyć</w:t>
      </w:r>
      <w:r w:rsidRPr="009C6C8C">
        <w:rPr>
          <w:sz w:val="22"/>
          <w:szCs w:val="22"/>
          <w:u w:val="single"/>
        </w:rPr>
        <w:t>:</w:t>
      </w:r>
      <w:r w:rsidRPr="009C6C8C">
        <w:rPr>
          <w:sz w:val="22"/>
          <w:szCs w:val="22"/>
        </w:rPr>
        <w:t xml:space="preserve"> </w:t>
      </w:r>
    </w:p>
    <w:p w:rsidR="00382B53" w:rsidRPr="00DC1961" w:rsidRDefault="00382B53" w:rsidP="00260A2E">
      <w:pPr>
        <w:tabs>
          <w:tab w:val="left" w:pos="284"/>
        </w:tabs>
        <w:ind w:left="284"/>
        <w:jc w:val="both"/>
        <w:rPr>
          <w:bCs/>
          <w:sz w:val="22"/>
          <w:szCs w:val="22"/>
        </w:rPr>
      </w:pPr>
      <w:r w:rsidRPr="009C6C8C">
        <w:rPr>
          <w:bCs/>
          <w:sz w:val="22"/>
          <w:szCs w:val="22"/>
        </w:rPr>
        <w:t xml:space="preserve">- </w:t>
      </w:r>
      <w:r w:rsidRPr="00DC1961">
        <w:rPr>
          <w:sz w:val="22"/>
          <w:szCs w:val="22"/>
        </w:rPr>
        <w:t>oświadczenie</w:t>
      </w:r>
      <w:r w:rsidRPr="00DC1961">
        <w:rPr>
          <w:bCs/>
          <w:sz w:val="22"/>
          <w:szCs w:val="22"/>
        </w:rPr>
        <w:t xml:space="preserve"> (według </w:t>
      </w:r>
      <w:r w:rsidRPr="007A02AE">
        <w:rPr>
          <w:bCs/>
          <w:sz w:val="22"/>
          <w:szCs w:val="22"/>
        </w:rPr>
        <w:t>załącznika nr 2</w:t>
      </w:r>
      <w:r w:rsidRPr="00DC1961">
        <w:rPr>
          <w:bCs/>
          <w:sz w:val="22"/>
          <w:szCs w:val="22"/>
        </w:rPr>
        <w:t xml:space="preserve"> do SIWZ)</w:t>
      </w:r>
      <w:r w:rsidRPr="00DC1961">
        <w:rPr>
          <w:sz w:val="22"/>
          <w:szCs w:val="22"/>
        </w:rPr>
        <w:t>, iż Wykonawca wykonał lub wykonuje dostawy w zakresie niezbędnym do wykazania spełniania warunku wiedzy i</w:t>
      </w:r>
      <w:r>
        <w:rPr>
          <w:sz w:val="22"/>
          <w:szCs w:val="22"/>
        </w:rPr>
        <w:t> doświadczenia</w:t>
      </w:r>
      <w:r w:rsidRPr="00DC1961">
        <w:rPr>
          <w:bCs/>
          <w:sz w:val="22"/>
          <w:szCs w:val="22"/>
        </w:rPr>
        <w:t>.</w:t>
      </w:r>
    </w:p>
    <w:p w:rsidR="00382B53" w:rsidRPr="009C6C8C" w:rsidRDefault="00382B53" w:rsidP="00260A2E">
      <w:pPr>
        <w:tabs>
          <w:tab w:val="left" w:pos="284"/>
        </w:tabs>
        <w:ind w:left="284" w:hanging="284"/>
        <w:jc w:val="both"/>
        <w:rPr>
          <w:bCs/>
          <w:sz w:val="22"/>
          <w:szCs w:val="22"/>
        </w:rPr>
      </w:pPr>
      <w:r w:rsidRPr="009C6C8C">
        <w:rPr>
          <w:bCs/>
          <w:sz w:val="22"/>
          <w:szCs w:val="22"/>
        </w:rPr>
        <w:t xml:space="preserve">3.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382B53" w:rsidRPr="006E420F" w:rsidRDefault="00382B53" w:rsidP="00260A2E">
      <w:pPr>
        <w:ind w:left="426" w:hanging="142"/>
        <w:jc w:val="both"/>
        <w:rPr>
          <w:sz w:val="20"/>
          <w:szCs w:val="20"/>
        </w:rPr>
      </w:pPr>
      <w:r w:rsidRPr="006E420F">
        <w:rPr>
          <w:rStyle w:val="text1"/>
          <w:rFonts w:ascii="Times New Roman" w:hAnsi="Times New Roman"/>
        </w:rPr>
        <w:t xml:space="preserve">a) złożyć </w:t>
      </w:r>
      <w:r w:rsidRPr="006E420F">
        <w:rPr>
          <w:sz w:val="20"/>
          <w:szCs w:val="20"/>
        </w:rPr>
        <w:t xml:space="preserve">oświadczenie </w:t>
      </w:r>
      <w:r w:rsidRPr="006E420F">
        <w:rPr>
          <w:bCs/>
          <w:sz w:val="20"/>
          <w:szCs w:val="20"/>
        </w:rPr>
        <w:t>według załącznika nr 5 do SIWZ</w:t>
      </w:r>
      <w:r w:rsidRPr="006E420F">
        <w:rPr>
          <w:sz w:val="20"/>
          <w:szCs w:val="20"/>
        </w:rPr>
        <w:t xml:space="preserve"> (oświadczenie, że oferowany asortyment posiada aktualne świadectwa dopuszczenia do obrotu na rynku polskim zgodne z ustawą o wyrobach medycznych z dnia 20 maja 2010r. (Dz. U. nr 107 poz. 679 z 20.05.2010r. z późn. zm.) oraz z innymi obowiązującymi przepisami prawnymi w tym zakresie.</w:t>
      </w:r>
    </w:p>
    <w:p w:rsidR="00382B53" w:rsidRPr="00260A2E" w:rsidRDefault="00382B53" w:rsidP="00260A2E">
      <w:pPr>
        <w:pStyle w:val="Tekstpodstawowywcity33"/>
        <w:spacing w:after="0"/>
        <w:ind w:left="426" w:hanging="142"/>
        <w:jc w:val="both"/>
        <w:rPr>
          <w:bCs/>
          <w:sz w:val="22"/>
          <w:szCs w:val="22"/>
        </w:rPr>
      </w:pPr>
      <w:r w:rsidRPr="00260A2E">
        <w:rPr>
          <w:sz w:val="22"/>
          <w:szCs w:val="22"/>
        </w:rPr>
        <w:t>b)</w:t>
      </w:r>
      <w:r w:rsidRPr="00260A2E">
        <w:rPr>
          <w:rStyle w:val="Heading1Char"/>
          <w:rFonts w:ascii="Times New Roman" w:hAnsi="Times New Roman" w:cs="Times New Roman"/>
          <w:sz w:val="22"/>
          <w:szCs w:val="22"/>
        </w:rPr>
        <w:t xml:space="preserve"> </w:t>
      </w:r>
      <w:r w:rsidRPr="00260A2E">
        <w:rPr>
          <w:rStyle w:val="text1"/>
          <w:rFonts w:ascii="Times New Roman" w:hAnsi="Times New Roman"/>
          <w:sz w:val="22"/>
          <w:szCs w:val="22"/>
        </w:rPr>
        <w:t>- przedłożyć opis produktów, które mają być dostarczone, w postaci katalogu lub ulotki z opakowania handlowego lub innego dokumentu</w:t>
      </w:r>
      <w:r w:rsidRPr="00260A2E">
        <w:rPr>
          <w:sz w:val="22"/>
          <w:szCs w:val="22"/>
        </w:rPr>
        <w:t>.</w:t>
      </w:r>
      <w:r w:rsidRPr="00260A2E">
        <w:rPr>
          <w:bCs/>
          <w:sz w:val="22"/>
          <w:szCs w:val="22"/>
        </w:rPr>
        <w:t xml:space="preserve"> </w:t>
      </w:r>
    </w:p>
    <w:p w:rsidR="00382B53" w:rsidRPr="00154613" w:rsidRDefault="00382B53" w:rsidP="00260A2E">
      <w:pPr>
        <w:ind w:left="426" w:hanging="426"/>
        <w:jc w:val="both"/>
        <w:rPr>
          <w:bCs/>
          <w:sz w:val="22"/>
          <w:szCs w:val="22"/>
        </w:rPr>
      </w:pPr>
      <w:r>
        <w:rPr>
          <w:sz w:val="22"/>
          <w:szCs w:val="22"/>
        </w:rPr>
        <w:t xml:space="preserve"> </w:t>
      </w:r>
      <w:r w:rsidRPr="009C6C8C">
        <w:rPr>
          <w:bCs/>
          <w:sz w:val="22"/>
          <w:szCs w:val="22"/>
        </w:rPr>
        <w:t xml:space="preserve">4.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382B53" w:rsidRPr="009C6C8C" w:rsidRDefault="00382B53" w:rsidP="00302F6C">
      <w:pPr>
        <w:pStyle w:val="Tekstpodstawowywcity21"/>
        <w:rPr>
          <w:rFonts w:ascii="Times New Roman" w:hAnsi="Times New Roman"/>
          <w:sz w:val="22"/>
          <w:szCs w:val="22"/>
        </w:rPr>
      </w:pPr>
      <w:r w:rsidRPr="009C6C8C">
        <w:rPr>
          <w:rFonts w:ascii="Times New Roman" w:hAnsi="Times New Roman"/>
          <w:sz w:val="22"/>
          <w:szCs w:val="22"/>
        </w:rPr>
        <w:t>5.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382B53" w:rsidRPr="009C6C8C" w:rsidRDefault="00382B53" w:rsidP="00302F6C">
      <w:pPr>
        <w:tabs>
          <w:tab w:val="left" w:pos="1620"/>
        </w:tabs>
        <w:ind w:left="360" w:hanging="360"/>
        <w:jc w:val="both"/>
        <w:rPr>
          <w:sz w:val="22"/>
          <w:szCs w:val="22"/>
        </w:rPr>
      </w:pPr>
      <w:r w:rsidRPr="009C6C8C">
        <w:rPr>
          <w:sz w:val="22"/>
          <w:szCs w:val="22"/>
        </w:rPr>
        <w:t xml:space="preserve">6. Pełnomocnictwo – jeśli Wykonawcę reprezentuje pełnomocnik. </w:t>
      </w:r>
    </w:p>
    <w:p w:rsidR="00382B53" w:rsidRPr="009C6C8C" w:rsidRDefault="00382B53"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382B53" w:rsidRPr="009C6C8C" w:rsidRDefault="00382B53" w:rsidP="00302F6C">
      <w:pPr>
        <w:ind w:left="284" w:hanging="284"/>
        <w:jc w:val="both"/>
        <w:rPr>
          <w:sz w:val="22"/>
          <w:szCs w:val="22"/>
        </w:rPr>
      </w:pPr>
      <w:r w:rsidRPr="009C6C8C">
        <w:rPr>
          <w:sz w:val="22"/>
          <w:szCs w:val="22"/>
        </w:rPr>
        <w:t>7. Wykonawca do oferty dołącza wypełnione czytelnie, podpisane i opieczętowane przez osobę/osoby uprawnione do reprezentowania Wykonawcy:</w:t>
      </w:r>
    </w:p>
    <w:p w:rsidR="00382B53" w:rsidRPr="009C6C8C" w:rsidRDefault="00382B53" w:rsidP="00302F6C">
      <w:pPr>
        <w:tabs>
          <w:tab w:val="left" w:pos="1620"/>
        </w:tabs>
        <w:ind w:firstLine="284"/>
        <w:jc w:val="both"/>
        <w:rPr>
          <w:sz w:val="22"/>
          <w:szCs w:val="22"/>
        </w:rPr>
      </w:pPr>
      <w:r w:rsidRPr="009C6C8C">
        <w:rPr>
          <w:sz w:val="22"/>
          <w:szCs w:val="22"/>
        </w:rPr>
        <w:t>-  formularz oferty,  wg wzoru stanowiącego załącznik nr 1 do SIWZ,</w:t>
      </w:r>
    </w:p>
    <w:p w:rsidR="00382B53" w:rsidRPr="009C6C8C" w:rsidRDefault="00382B53"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382B53" w:rsidRPr="009C6C8C" w:rsidRDefault="00382B53" w:rsidP="00302F6C">
      <w:pPr>
        <w:tabs>
          <w:tab w:val="left" w:pos="1620"/>
        </w:tabs>
        <w:ind w:left="426" w:hanging="142"/>
        <w:jc w:val="both"/>
        <w:rPr>
          <w:sz w:val="22"/>
          <w:szCs w:val="22"/>
        </w:rPr>
      </w:pPr>
      <w:r w:rsidRPr="009C6C8C">
        <w:rPr>
          <w:sz w:val="22"/>
          <w:szCs w:val="22"/>
        </w:rPr>
        <w:t>-  formularz asortymentowo – cenowy, wg wzoru stanowiącego załącznik nr 4 do SIWZ,</w:t>
      </w:r>
    </w:p>
    <w:p w:rsidR="00382B53" w:rsidRDefault="00382B53"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382B53" w:rsidRPr="009C6C8C" w:rsidRDefault="00382B53"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382B53" w:rsidRDefault="00382B53"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załącznikami w pełnym brzmieniu. Tym samym zaleca się wypełnienie załączników nr 1, 2,  4</w:t>
      </w:r>
      <w:r>
        <w:rPr>
          <w:sz w:val="22"/>
          <w:szCs w:val="22"/>
        </w:rPr>
        <w:t>, 5</w:t>
      </w:r>
      <w:r w:rsidRPr="009C6C8C">
        <w:rPr>
          <w:sz w:val="22"/>
          <w:szCs w:val="22"/>
        </w:rPr>
        <w:t xml:space="preserve"> na drukach stanowiącyc</w:t>
      </w:r>
      <w:r>
        <w:rPr>
          <w:sz w:val="22"/>
          <w:szCs w:val="22"/>
        </w:rPr>
        <w:t>h załączniki do niniejszej SIWZ.</w:t>
      </w:r>
    </w:p>
    <w:p w:rsidR="00382B53" w:rsidRPr="009C6C8C" w:rsidRDefault="00382B53"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382B53" w:rsidRPr="009C6C8C" w:rsidRDefault="00382B53" w:rsidP="00302F6C">
      <w:pPr>
        <w:ind w:right="381"/>
        <w:rPr>
          <w:sz w:val="22"/>
          <w:szCs w:val="22"/>
        </w:rPr>
      </w:pPr>
      <w:r w:rsidRPr="009C6C8C">
        <w:rPr>
          <w:sz w:val="22"/>
          <w:szCs w:val="22"/>
        </w:rPr>
        <w:t>Zamawiający nie wymaga wniesienia wadium.</w:t>
      </w:r>
    </w:p>
    <w:p w:rsidR="00382B53" w:rsidRPr="009C6C8C" w:rsidRDefault="00382B53"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382B53" w:rsidRPr="009C6C8C" w:rsidRDefault="00382B53"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382B53" w:rsidRPr="009C6C8C" w:rsidRDefault="00382B53"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382B53" w:rsidRPr="009C6C8C" w:rsidRDefault="00382B53"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382B53" w:rsidRPr="009C6C8C" w:rsidRDefault="00382B53"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382B53" w:rsidRPr="009C6C8C" w:rsidRDefault="00382B53"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382B53" w:rsidRPr="009C6C8C" w:rsidRDefault="00382B53"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382B53" w:rsidRDefault="00382B53"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382B53" w:rsidRPr="00B5305C" w:rsidRDefault="00382B53" w:rsidP="00302F6C">
      <w:pPr>
        <w:ind w:left="284"/>
        <w:jc w:val="both"/>
        <w:rPr>
          <w:sz w:val="22"/>
          <w:szCs w:val="22"/>
        </w:rPr>
      </w:pPr>
    </w:p>
    <w:p w:rsidR="00382B53" w:rsidRPr="009C6C8C" w:rsidRDefault="00382B53"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382B53" w:rsidRPr="009C6C8C" w:rsidRDefault="00382B53"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382B53" w:rsidRPr="009C6C8C" w:rsidRDefault="00382B53"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w:t>
      </w:r>
      <w:r w:rsidRPr="009C6C8C">
        <w:rPr>
          <w:sz w:val="22"/>
          <w:szCs w:val="22"/>
        </w:rPr>
        <w:t>.</w:t>
      </w:r>
    </w:p>
    <w:p w:rsidR="00382B53" w:rsidRPr="009C6C8C" w:rsidRDefault="00382B53"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382B53" w:rsidRPr="009C6C8C" w:rsidRDefault="00382B53"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382B53" w:rsidRPr="009C6C8C" w:rsidRDefault="00382B53"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382B53" w:rsidRPr="009C6C8C" w:rsidRDefault="00382B53"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382B53" w:rsidRPr="009C6C8C" w:rsidRDefault="00382B53"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382B53" w:rsidRPr="009C6C8C" w:rsidRDefault="00382B53"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382B53" w:rsidRPr="009C6C8C" w:rsidRDefault="00382B53"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382B53" w:rsidRPr="009C6C8C" w:rsidRDefault="00382B53"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382B53" w:rsidRPr="009C6C8C" w:rsidTr="00660576">
        <w:trPr>
          <w:trHeight w:val="1687"/>
        </w:trPr>
        <w:tc>
          <w:tcPr>
            <w:tcW w:w="9018" w:type="dxa"/>
            <w:tcBorders>
              <w:top w:val="single" w:sz="4" w:space="0" w:color="000000"/>
              <w:left w:val="single" w:sz="4" w:space="0" w:color="000000"/>
              <w:bottom w:val="single" w:sz="4" w:space="0" w:color="000000"/>
              <w:right w:val="single" w:sz="4" w:space="0" w:color="000000"/>
            </w:tcBorders>
          </w:tcPr>
          <w:p w:rsidR="00382B53" w:rsidRPr="009C6C8C" w:rsidRDefault="00382B53" w:rsidP="00302F6C">
            <w:pPr>
              <w:snapToGrid w:val="0"/>
            </w:pPr>
            <w:r w:rsidRPr="009C6C8C">
              <w:rPr>
                <w:sz w:val="22"/>
                <w:szCs w:val="22"/>
              </w:rPr>
              <w:t>Nazwa, adres Wykonawcy:……………………………….</w:t>
            </w:r>
          </w:p>
          <w:p w:rsidR="00382B53" w:rsidRPr="009C6C8C" w:rsidRDefault="00382B53" w:rsidP="00302F6C">
            <w:pPr>
              <w:ind w:left="426" w:hanging="284"/>
              <w:jc w:val="both"/>
              <w:rPr>
                <w:i/>
                <w:iCs/>
              </w:rPr>
            </w:pPr>
            <w:r w:rsidRPr="009C6C8C">
              <w:rPr>
                <w:i/>
                <w:iCs/>
                <w:sz w:val="22"/>
                <w:szCs w:val="22"/>
              </w:rPr>
              <w:t>Oferta do postępowania o udzielenie zamówienia publicznego w trybie przetargu nieograniczonego na:</w:t>
            </w:r>
          </w:p>
          <w:p w:rsidR="00382B53" w:rsidRDefault="00382B53" w:rsidP="00302F6C">
            <w:pPr>
              <w:ind w:left="426"/>
              <w:jc w:val="center"/>
              <w:rPr>
                <w:b/>
              </w:rPr>
            </w:pPr>
            <w:r w:rsidRPr="009C6C8C">
              <w:rPr>
                <w:b/>
                <w:bCs/>
                <w:iCs/>
                <w:sz w:val="22"/>
                <w:szCs w:val="22"/>
              </w:rPr>
              <w:t>DOSTAWĘ</w:t>
            </w:r>
            <w:r w:rsidRPr="009C6C8C">
              <w:rPr>
                <w:b/>
                <w:sz w:val="22"/>
                <w:szCs w:val="22"/>
              </w:rPr>
              <w:t xml:space="preserve"> </w:t>
            </w:r>
            <w:r>
              <w:rPr>
                <w:b/>
                <w:sz w:val="22"/>
                <w:szCs w:val="22"/>
              </w:rPr>
              <w:t>MATERIAŁÓW  HEMOSTATYCZNYCH</w:t>
            </w:r>
          </w:p>
          <w:p w:rsidR="00382B53" w:rsidRPr="009C6C8C" w:rsidRDefault="00382B53"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25</w:t>
            </w:r>
            <w:r w:rsidRPr="009C6C8C">
              <w:rPr>
                <w:b/>
                <w:i/>
                <w:iCs/>
                <w:sz w:val="22"/>
                <w:szCs w:val="22"/>
              </w:rPr>
              <w:t xml:space="preserve"> /1</w:t>
            </w:r>
            <w:r>
              <w:rPr>
                <w:b/>
                <w:i/>
                <w:iCs/>
                <w:sz w:val="22"/>
                <w:szCs w:val="22"/>
              </w:rPr>
              <w:t>5</w:t>
            </w:r>
          </w:p>
          <w:p w:rsidR="00382B53" w:rsidRPr="009C6C8C" w:rsidRDefault="00382B53" w:rsidP="00302F6C">
            <w:pPr>
              <w:jc w:val="both"/>
              <w:rPr>
                <w:i/>
              </w:rPr>
            </w:pPr>
            <w:r w:rsidRPr="009C6C8C">
              <w:rPr>
                <w:b/>
                <w:i/>
                <w:iCs/>
                <w:sz w:val="22"/>
                <w:szCs w:val="22"/>
              </w:rPr>
              <w:t>Nie otwierać przed</w:t>
            </w:r>
            <w:r w:rsidRPr="000A0A3F">
              <w:rPr>
                <w:b/>
                <w:i/>
                <w:iCs/>
                <w:sz w:val="22"/>
                <w:szCs w:val="22"/>
              </w:rPr>
              <w:t xml:space="preserve">: </w:t>
            </w:r>
            <w:r>
              <w:rPr>
                <w:b/>
                <w:i/>
                <w:iCs/>
                <w:sz w:val="22"/>
                <w:szCs w:val="22"/>
                <w:u w:val="single"/>
              </w:rPr>
              <w:t>24.04.2015r.</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tc>
      </w:tr>
    </w:tbl>
    <w:p w:rsidR="00382B53" w:rsidRPr="009C6C8C" w:rsidRDefault="00382B53" w:rsidP="00302F6C">
      <w:pPr>
        <w:rPr>
          <w:sz w:val="22"/>
          <w:szCs w:val="22"/>
        </w:rPr>
      </w:pPr>
    </w:p>
    <w:p w:rsidR="00382B53" w:rsidRPr="009C6C8C" w:rsidRDefault="00382B53" w:rsidP="00302F6C">
      <w:pPr>
        <w:tabs>
          <w:tab w:val="left" w:pos="397"/>
        </w:tabs>
        <w:jc w:val="both"/>
        <w:rPr>
          <w:sz w:val="22"/>
          <w:szCs w:val="22"/>
        </w:rPr>
      </w:pPr>
      <w:r w:rsidRPr="009C6C8C">
        <w:rPr>
          <w:sz w:val="22"/>
          <w:szCs w:val="22"/>
        </w:rPr>
        <w:t>11. Wycofanie oferty lub jej zmiany:</w:t>
      </w:r>
    </w:p>
    <w:p w:rsidR="00382B53" w:rsidRPr="009C6C8C" w:rsidRDefault="00382B53"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382B53" w:rsidRPr="009C6C8C" w:rsidRDefault="00382B53"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382B53" w:rsidRPr="009C6C8C" w:rsidRDefault="00382B53"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382B53" w:rsidRDefault="00382B53" w:rsidP="00302F6C">
      <w:pPr>
        <w:tabs>
          <w:tab w:val="left" w:pos="794"/>
        </w:tabs>
        <w:jc w:val="both"/>
        <w:rPr>
          <w:sz w:val="22"/>
          <w:szCs w:val="22"/>
        </w:rPr>
      </w:pPr>
      <w:r w:rsidRPr="009C6C8C">
        <w:rPr>
          <w:sz w:val="22"/>
          <w:szCs w:val="22"/>
        </w:rPr>
        <w:t xml:space="preserve">d) Oferta wycofana zostanie zwrócona Wykonawcy na jego koszt. </w:t>
      </w:r>
    </w:p>
    <w:p w:rsidR="00382B53" w:rsidRPr="009C6C8C" w:rsidRDefault="00382B53" w:rsidP="00302F6C">
      <w:pPr>
        <w:tabs>
          <w:tab w:val="left" w:pos="794"/>
        </w:tabs>
        <w:jc w:val="both"/>
        <w:rPr>
          <w:sz w:val="22"/>
          <w:szCs w:val="22"/>
        </w:rPr>
      </w:pPr>
    </w:p>
    <w:p w:rsidR="00382B53" w:rsidRPr="009C6C8C" w:rsidRDefault="00382B53"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382B53" w:rsidRDefault="00382B53"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382B53" w:rsidRPr="009C6C8C" w:rsidRDefault="00382B53" w:rsidP="00302F6C">
      <w:pPr>
        <w:ind w:right="381"/>
        <w:rPr>
          <w:color w:val="000000"/>
          <w:spacing w:val="-6"/>
          <w:sz w:val="22"/>
          <w:szCs w:val="22"/>
        </w:rPr>
      </w:pPr>
    </w:p>
    <w:p w:rsidR="00382B53" w:rsidRPr="009C6C8C" w:rsidRDefault="00382B53"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382B53" w:rsidRPr="009C6C8C" w:rsidRDefault="00382B53"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24.04.2015r.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382B53" w:rsidRPr="009C6C8C" w:rsidRDefault="00382B53"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382B53" w:rsidRDefault="00382B53"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24.04.2015r.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382B53" w:rsidRPr="009C6C8C" w:rsidRDefault="00382B53" w:rsidP="005D132A">
      <w:pPr>
        <w:tabs>
          <w:tab w:val="left" w:pos="284"/>
        </w:tabs>
        <w:jc w:val="both"/>
        <w:rPr>
          <w:sz w:val="22"/>
          <w:szCs w:val="22"/>
        </w:rPr>
      </w:pPr>
    </w:p>
    <w:p w:rsidR="00382B53" w:rsidRPr="009C6C8C" w:rsidRDefault="00382B53"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382B53" w:rsidRPr="0076718D" w:rsidRDefault="00382B53"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382B53" w:rsidRPr="0076718D" w:rsidRDefault="00382B53"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382B53" w:rsidRPr="0076718D" w:rsidRDefault="00382B53"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382B53" w:rsidRPr="0076718D" w:rsidRDefault="00382B53"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382B53" w:rsidRPr="0076718D" w:rsidRDefault="00382B53"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382B53" w:rsidRPr="0076718D" w:rsidRDefault="00382B53"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 do SIWZ.</w:t>
      </w:r>
    </w:p>
    <w:p w:rsidR="00382B53" w:rsidRPr="0076718D" w:rsidRDefault="00382B53"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382B53" w:rsidRPr="0076718D" w:rsidRDefault="00382B53" w:rsidP="002C39F4">
      <w:pPr>
        <w:suppressAutoHyphens w:val="0"/>
        <w:ind w:left="284"/>
        <w:jc w:val="both"/>
        <w:rPr>
          <w:sz w:val="22"/>
          <w:szCs w:val="22"/>
        </w:rPr>
      </w:pPr>
      <w:r w:rsidRPr="0076718D">
        <w:rPr>
          <w:sz w:val="22"/>
          <w:szCs w:val="22"/>
        </w:rPr>
        <w:t>Wartość pozycji netto = ilość x cena jedn. netto,</w:t>
      </w:r>
    </w:p>
    <w:p w:rsidR="00382B53" w:rsidRPr="0076718D" w:rsidRDefault="00382B53" w:rsidP="002C39F4">
      <w:pPr>
        <w:suppressAutoHyphens w:val="0"/>
        <w:ind w:left="284"/>
        <w:jc w:val="both"/>
        <w:rPr>
          <w:sz w:val="22"/>
          <w:szCs w:val="22"/>
        </w:rPr>
      </w:pPr>
      <w:r w:rsidRPr="0076718D">
        <w:rPr>
          <w:sz w:val="22"/>
          <w:szCs w:val="22"/>
        </w:rPr>
        <w:t>Wartość pozycji brutto = ilość x cena jedn. netto + podatek VAT,</w:t>
      </w:r>
    </w:p>
    <w:p w:rsidR="00382B53" w:rsidRPr="003D7F1B" w:rsidRDefault="00382B53"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pozycji z kolumny 9,</w:t>
      </w:r>
    </w:p>
    <w:p w:rsidR="00382B53" w:rsidRPr="0076718D" w:rsidRDefault="00382B53" w:rsidP="002C39F4">
      <w:pPr>
        <w:suppressAutoHyphens w:val="0"/>
        <w:ind w:left="284"/>
        <w:jc w:val="both"/>
        <w:rPr>
          <w:sz w:val="22"/>
          <w:szCs w:val="22"/>
        </w:rPr>
      </w:pPr>
      <w:r w:rsidRPr="003D7F1B">
        <w:rPr>
          <w:sz w:val="22"/>
          <w:szCs w:val="22"/>
        </w:rPr>
        <w:t>Wartość ogółem brutto = suma wartości pozycji z kolumny 10.</w:t>
      </w:r>
    </w:p>
    <w:p w:rsidR="00382B53" w:rsidRPr="00B5305C" w:rsidRDefault="00382B53" w:rsidP="00302F6C">
      <w:pPr>
        <w:suppressAutoHyphens w:val="0"/>
        <w:ind w:left="284" w:hanging="271"/>
        <w:jc w:val="both"/>
        <w:rPr>
          <w:i/>
          <w:color w:val="000000"/>
          <w:sz w:val="22"/>
          <w:szCs w:val="22"/>
        </w:rPr>
      </w:pPr>
    </w:p>
    <w:p w:rsidR="00382B53" w:rsidRPr="009C6C8C" w:rsidRDefault="00382B53"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382B53" w:rsidRPr="00656493" w:rsidRDefault="00382B53" w:rsidP="00302F6C">
      <w:pPr>
        <w:ind w:right="381"/>
        <w:rPr>
          <w:b/>
          <w:sz w:val="22"/>
          <w:szCs w:val="22"/>
        </w:rPr>
      </w:pPr>
      <w:r w:rsidRPr="00656493">
        <w:rPr>
          <w:b/>
          <w:sz w:val="22"/>
          <w:szCs w:val="22"/>
        </w:rPr>
        <w:t>Cena  – 100%</w:t>
      </w:r>
    </w:p>
    <w:p w:rsidR="00382B53" w:rsidRPr="00656493" w:rsidRDefault="00382B53" w:rsidP="00302F6C">
      <w:pPr>
        <w:ind w:right="381"/>
        <w:rPr>
          <w:sz w:val="22"/>
          <w:szCs w:val="22"/>
          <w:u w:val="single"/>
        </w:rPr>
      </w:pPr>
      <w:r w:rsidRPr="00656493">
        <w:rPr>
          <w:sz w:val="22"/>
          <w:szCs w:val="22"/>
          <w:u w:val="single"/>
        </w:rPr>
        <w:t>Sposób obliczania liczby punktów badanej oferty za cenę :</w:t>
      </w:r>
    </w:p>
    <w:p w:rsidR="00382B53" w:rsidRPr="00656493" w:rsidRDefault="00382B53" w:rsidP="00302F6C">
      <w:pPr>
        <w:ind w:right="381"/>
        <w:rPr>
          <w:sz w:val="22"/>
          <w:szCs w:val="22"/>
        </w:rPr>
      </w:pPr>
      <w:r w:rsidRPr="00656493">
        <w:rPr>
          <w:sz w:val="22"/>
          <w:szCs w:val="22"/>
        </w:rPr>
        <w:t>C</w:t>
      </w:r>
      <w:r w:rsidRPr="00656493">
        <w:rPr>
          <w:sz w:val="22"/>
          <w:szCs w:val="22"/>
          <w:vertAlign w:val="subscript"/>
        </w:rPr>
        <w:t xml:space="preserve">min </w:t>
      </w:r>
      <w:r w:rsidRPr="00656493">
        <w:rPr>
          <w:sz w:val="22"/>
          <w:szCs w:val="22"/>
        </w:rPr>
        <w:t>– cena  najniższa spośród badanych ofert, C</w:t>
      </w:r>
      <w:r w:rsidRPr="00656493">
        <w:rPr>
          <w:sz w:val="22"/>
          <w:szCs w:val="22"/>
          <w:vertAlign w:val="subscript"/>
        </w:rPr>
        <w:t xml:space="preserve">n </w:t>
      </w:r>
      <w:r w:rsidRPr="00656493">
        <w:rPr>
          <w:sz w:val="22"/>
          <w:szCs w:val="22"/>
        </w:rPr>
        <w:t>– cena  badanej oferty</w:t>
      </w:r>
    </w:p>
    <w:p w:rsidR="00382B53" w:rsidRPr="00656493" w:rsidRDefault="00382B53" w:rsidP="00302F6C">
      <w:pPr>
        <w:ind w:right="381"/>
        <w:rPr>
          <w:sz w:val="22"/>
          <w:szCs w:val="22"/>
        </w:rPr>
      </w:pPr>
      <w:r w:rsidRPr="00656493">
        <w:rPr>
          <w:sz w:val="22"/>
          <w:szCs w:val="22"/>
        </w:rPr>
        <w:t>100 – stały współczynnik, P – liczba punktów</w:t>
      </w:r>
    </w:p>
    <w:p w:rsidR="00382B53" w:rsidRPr="009C6C8C" w:rsidRDefault="00382B53" w:rsidP="00302F6C">
      <w:pPr>
        <w:ind w:right="381"/>
        <w:jc w:val="center"/>
        <w:rPr>
          <w:b/>
          <w:sz w:val="22"/>
          <w:szCs w:val="22"/>
        </w:rPr>
      </w:pPr>
      <w:r w:rsidRPr="00656493">
        <w:rPr>
          <w:b/>
          <w:sz w:val="22"/>
          <w:szCs w:val="22"/>
        </w:rPr>
        <w:t>P = ( C</w:t>
      </w:r>
      <w:r w:rsidRPr="00656493">
        <w:rPr>
          <w:b/>
          <w:sz w:val="22"/>
          <w:szCs w:val="22"/>
          <w:vertAlign w:val="subscript"/>
        </w:rPr>
        <w:t xml:space="preserve">min </w:t>
      </w:r>
      <w:r w:rsidRPr="00656493">
        <w:rPr>
          <w:b/>
          <w:sz w:val="22"/>
          <w:szCs w:val="22"/>
        </w:rPr>
        <w:t>/ C</w:t>
      </w:r>
      <w:r w:rsidRPr="00656493">
        <w:rPr>
          <w:b/>
          <w:sz w:val="22"/>
          <w:szCs w:val="22"/>
          <w:vertAlign w:val="subscript"/>
        </w:rPr>
        <w:t xml:space="preserve">n </w:t>
      </w:r>
      <w:r w:rsidRPr="00656493">
        <w:rPr>
          <w:b/>
          <w:sz w:val="22"/>
          <w:szCs w:val="22"/>
        </w:rPr>
        <w:t>) x 100 x 100%</w:t>
      </w:r>
      <w:r w:rsidRPr="009C6C8C">
        <w:rPr>
          <w:b/>
          <w:sz w:val="22"/>
          <w:szCs w:val="22"/>
        </w:rPr>
        <w:t xml:space="preserve"> </w:t>
      </w:r>
    </w:p>
    <w:p w:rsidR="00382B53" w:rsidRPr="009C6C8C" w:rsidRDefault="00382B53" w:rsidP="00302F6C">
      <w:pPr>
        <w:ind w:right="381"/>
        <w:jc w:val="center"/>
        <w:rPr>
          <w:b/>
          <w:sz w:val="22"/>
          <w:szCs w:val="22"/>
        </w:rPr>
      </w:pPr>
    </w:p>
    <w:p w:rsidR="00382B53" w:rsidRPr="009C6C8C" w:rsidRDefault="00382B53"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382B53" w:rsidRPr="009C6C8C" w:rsidRDefault="00382B53" w:rsidP="00B4186B">
      <w:pPr>
        <w:pStyle w:val="Tekstpodstawowy21"/>
        <w:ind w:right="-2"/>
        <w:jc w:val="both"/>
        <w:rPr>
          <w:rFonts w:ascii="Times New Roman" w:hAnsi="Times New Roman"/>
          <w:sz w:val="22"/>
          <w:szCs w:val="22"/>
        </w:rPr>
      </w:pPr>
    </w:p>
    <w:p w:rsidR="00382B53" w:rsidRPr="009C6C8C" w:rsidRDefault="00382B53"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382B53" w:rsidRDefault="00382B53"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382B53" w:rsidRPr="009C6C8C" w:rsidRDefault="00382B53" w:rsidP="00302F6C">
      <w:pPr>
        <w:pStyle w:val="Tekstpodstawowy21"/>
        <w:rPr>
          <w:rFonts w:ascii="Times New Roman" w:hAnsi="Times New Roman"/>
          <w:sz w:val="22"/>
          <w:szCs w:val="22"/>
        </w:rPr>
      </w:pPr>
    </w:p>
    <w:p w:rsidR="00382B53" w:rsidRPr="009C6C8C" w:rsidRDefault="00382B53"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382B53" w:rsidRPr="009C6C8C" w:rsidRDefault="00382B53"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382B53" w:rsidRPr="009C6C8C" w:rsidRDefault="00382B53"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382B53" w:rsidRDefault="00382B53"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382B53" w:rsidRDefault="00382B53"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382B53" w:rsidRPr="009C6C8C" w:rsidRDefault="00382B53" w:rsidP="00302F6C">
      <w:pPr>
        <w:tabs>
          <w:tab w:val="left" w:pos="0"/>
        </w:tabs>
        <w:ind w:left="284" w:hanging="284"/>
        <w:jc w:val="both"/>
        <w:rPr>
          <w:sz w:val="22"/>
          <w:szCs w:val="22"/>
        </w:rPr>
      </w:pPr>
    </w:p>
    <w:p w:rsidR="00382B53" w:rsidRPr="009C6C8C" w:rsidRDefault="00382B53"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382B53" w:rsidRDefault="00382B53" w:rsidP="00302F6C">
      <w:pPr>
        <w:ind w:right="381"/>
        <w:rPr>
          <w:color w:val="000000"/>
          <w:spacing w:val="-6"/>
          <w:sz w:val="22"/>
          <w:szCs w:val="22"/>
        </w:rPr>
      </w:pPr>
      <w:r w:rsidRPr="009C6C8C">
        <w:rPr>
          <w:color w:val="000000"/>
          <w:spacing w:val="-6"/>
          <w:sz w:val="22"/>
          <w:szCs w:val="22"/>
        </w:rPr>
        <w:t>Wzór umowy stanowi załącznik nr 3.</w:t>
      </w:r>
    </w:p>
    <w:p w:rsidR="00382B53" w:rsidRPr="009C6C8C" w:rsidRDefault="00382B53" w:rsidP="00302F6C">
      <w:pPr>
        <w:ind w:right="381"/>
        <w:rPr>
          <w:color w:val="000000"/>
          <w:spacing w:val="-6"/>
          <w:sz w:val="22"/>
          <w:szCs w:val="22"/>
        </w:rPr>
      </w:pPr>
    </w:p>
    <w:p w:rsidR="00382B53" w:rsidRPr="009C6C8C" w:rsidRDefault="00382B53"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382B53" w:rsidRPr="009C6C8C" w:rsidRDefault="00382B53"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382B53" w:rsidRPr="009C6C8C" w:rsidRDefault="00382B53"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382B53" w:rsidRPr="009C6C8C" w:rsidRDefault="00382B53" w:rsidP="00302F6C">
      <w:pPr>
        <w:widowControl w:val="0"/>
        <w:ind w:left="360" w:firstLine="66"/>
        <w:jc w:val="both"/>
        <w:rPr>
          <w:sz w:val="22"/>
          <w:szCs w:val="22"/>
        </w:rPr>
      </w:pPr>
      <w:r w:rsidRPr="009C6C8C">
        <w:rPr>
          <w:sz w:val="22"/>
          <w:szCs w:val="22"/>
        </w:rPr>
        <w:t>a) do postępowaniu zostanie złożona tylko jedna oferta,</w:t>
      </w:r>
    </w:p>
    <w:p w:rsidR="00382B53" w:rsidRPr="009C6C8C" w:rsidRDefault="00382B53" w:rsidP="00302F6C">
      <w:pPr>
        <w:widowControl w:val="0"/>
        <w:ind w:left="360" w:firstLine="66"/>
        <w:jc w:val="both"/>
        <w:rPr>
          <w:sz w:val="22"/>
          <w:szCs w:val="22"/>
        </w:rPr>
      </w:pPr>
      <w:r w:rsidRPr="009C6C8C">
        <w:rPr>
          <w:sz w:val="22"/>
          <w:szCs w:val="22"/>
        </w:rPr>
        <w:t>b) nie zostanie odrzucona żadna oferta,</w:t>
      </w:r>
    </w:p>
    <w:p w:rsidR="00382B53" w:rsidRPr="009C6C8C" w:rsidRDefault="00382B53" w:rsidP="00302F6C">
      <w:pPr>
        <w:widowControl w:val="0"/>
        <w:ind w:left="360" w:firstLine="66"/>
        <w:jc w:val="both"/>
        <w:rPr>
          <w:sz w:val="22"/>
          <w:szCs w:val="22"/>
        </w:rPr>
      </w:pPr>
      <w:r w:rsidRPr="009C6C8C">
        <w:rPr>
          <w:sz w:val="22"/>
          <w:szCs w:val="22"/>
        </w:rPr>
        <w:t>c) nie zostanie wykluczony żaden Wykonawca.</w:t>
      </w:r>
    </w:p>
    <w:p w:rsidR="00382B53" w:rsidRPr="009C6C8C" w:rsidRDefault="00382B53"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382B53" w:rsidRDefault="00382B53"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382B53" w:rsidRPr="009C6C8C" w:rsidRDefault="00382B53" w:rsidP="00302F6C">
      <w:pPr>
        <w:tabs>
          <w:tab w:val="left" w:pos="360"/>
        </w:tabs>
        <w:ind w:left="360" w:hanging="360"/>
        <w:jc w:val="both"/>
        <w:rPr>
          <w:sz w:val="22"/>
          <w:szCs w:val="22"/>
        </w:rPr>
      </w:pPr>
    </w:p>
    <w:p w:rsidR="00382B53" w:rsidRPr="009C6C8C" w:rsidRDefault="00382B53"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382B53" w:rsidRPr="003B2F10" w:rsidRDefault="00382B53"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382B53" w:rsidRPr="009C6C8C" w:rsidRDefault="00382B53"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382B53" w:rsidRPr="009C6C8C" w:rsidRDefault="00382B53"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382B53" w:rsidRPr="009C6C8C" w:rsidRDefault="00382B53"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382B53" w:rsidRPr="009C6C8C" w:rsidRDefault="00382B53" w:rsidP="00302F6C">
      <w:pPr>
        <w:pStyle w:val="BodyText"/>
        <w:numPr>
          <w:ilvl w:val="0"/>
          <w:numId w:val="16"/>
        </w:numPr>
        <w:spacing w:after="0"/>
        <w:rPr>
          <w:sz w:val="22"/>
          <w:szCs w:val="22"/>
        </w:rPr>
      </w:pPr>
      <w:r w:rsidRPr="009C6C8C">
        <w:rPr>
          <w:sz w:val="22"/>
          <w:szCs w:val="22"/>
        </w:rPr>
        <w:t>środkami ochrony prawnej w niniejszym postępowaniu są:</w:t>
      </w:r>
    </w:p>
    <w:p w:rsidR="00382B53" w:rsidRPr="009C6C8C" w:rsidRDefault="00382B53"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382B53" w:rsidRPr="009C6C8C" w:rsidRDefault="00382B53" w:rsidP="00302F6C">
      <w:pPr>
        <w:pStyle w:val="BodyText"/>
        <w:spacing w:after="0"/>
        <w:ind w:left="360"/>
        <w:rPr>
          <w:sz w:val="22"/>
          <w:szCs w:val="22"/>
        </w:rPr>
      </w:pPr>
      <w:r w:rsidRPr="009C6C8C">
        <w:rPr>
          <w:sz w:val="22"/>
          <w:szCs w:val="22"/>
        </w:rPr>
        <w:t>- wniesienie odwołania na podstawie art. 180 ust. 2 ustawy Pzp,</w:t>
      </w:r>
    </w:p>
    <w:p w:rsidR="00382B53" w:rsidRPr="009C6C8C" w:rsidRDefault="00382B53" w:rsidP="00302F6C">
      <w:pPr>
        <w:ind w:left="38"/>
        <w:rPr>
          <w:color w:val="000000"/>
          <w:spacing w:val="-6"/>
          <w:sz w:val="22"/>
          <w:szCs w:val="22"/>
        </w:rPr>
      </w:pPr>
      <w:r w:rsidRPr="009C6C8C">
        <w:rPr>
          <w:color w:val="000000"/>
          <w:spacing w:val="-6"/>
          <w:sz w:val="22"/>
          <w:szCs w:val="22"/>
        </w:rPr>
        <w:t xml:space="preserve">      - skarga do sądu.</w:t>
      </w: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Default="00382B53" w:rsidP="00302F6C">
      <w:pPr>
        <w:pStyle w:val="Header"/>
        <w:tabs>
          <w:tab w:val="left" w:pos="708"/>
        </w:tabs>
        <w:rPr>
          <w:b/>
          <w:color w:val="000000"/>
          <w:spacing w:val="-6"/>
          <w:szCs w:val="22"/>
        </w:rPr>
      </w:pPr>
    </w:p>
    <w:p w:rsidR="00382B53" w:rsidRPr="009C6C8C" w:rsidRDefault="00382B53" w:rsidP="00302F6C">
      <w:pPr>
        <w:pStyle w:val="Header"/>
        <w:tabs>
          <w:tab w:val="left" w:pos="708"/>
        </w:tabs>
        <w:rPr>
          <w:b/>
          <w:color w:val="000000"/>
          <w:spacing w:val="-6"/>
          <w:szCs w:val="22"/>
        </w:rPr>
      </w:pPr>
    </w:p>
    <w:p w:rsidR="00382B53" w:rsidRPr="009C6C8C" w:rsidRDefault="00382B53" w:rsidP="00302F6C">
      <w:pPr>
        <w:ind w:right="381"/>
        <w:rPr>
          <w:b/>
          <w:color w:val="000000"/>
          <w:spacing w:val="-6"/>
          <w:sz w:val="22"/>
          <w:szCs w:val="22"/>
        </w:rPr>
      </w:pPr>
      <w:r w:rsidRPr="009C6C8C">
        <w:rPr>
          <w:b/>
          <w:color w:val="000000"/>
          <w:spacing w:val="-6"/>
          <w:sz w:val="22"/>
          <w:szCs w:val="22"/>
        </w:rPr>
        <w:t>Załącznik nr 1</w:t>
      </w:r>
    </w:p>
    <w:p w:rsidR="00382B53" w:rsidRPr="009C6C8C" w:rsidRDefault="00382B53"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25</w:t>
      </w:r>
      <w:r w:rsidRPr="009C6C8C">
        <w:rPr>
          <w:b/>
          <w:color w:val="000000"/>
          <w:spacing w:val="-6"/>
          <w:sz w:val="22"/>
          <w:szCs w:val="22"/>
        </w:rPr>
        <w:t>/1</w:t>
      </w:r>
      <w:r>
        <w:rPr>
          <w:b/>
          <w:color w:val="000000"/>
          <w:spacing w:val="-6"/>
          <w:sz w:val="22"/>
          <w:szCs w:val="22"/>
        </w:rPr>
        <w:t>5</w:t>
      </w:r>
    </w:p>
    <w:p w:rsidR="00382B53" w:rsidRPr="009C6C8C" w:rsidRDefault="00382B53" w:rsidP="00302F6C">
      <w:pPr>
        <w:ind w:right="381"/>
        <w:rPr>
          <w:b/>
          <w:color w:val="000000"/>
          <w:spacing w:val="-6"/>
          <w:sz w:val="22"/>
          <w:szCs w:val="22"/>
        </w:rPr>
      </w:pPr>
    </w:p>
    <w:p w:rsidR="00382B53" w:rsidRPr="009C6C8C" w:rsidRDefault="00382B53" w:rsidP="00302F6C">
      <w:pPr>
        <w:ind w:right="381"/>
        <w:rPr>
          <w:sz w:val="22"/>
          <w:szCs w:val="22"/>
        </w:rPr>
      </w:pPr>
      <w:r w:rsidRPr="009C6C8C">
        <w:rPr>
          <w:sz w:val="22"/>
          <w:szCs w:val="22"/>
        </w:rPr>
        <w:t xml:space="preserve">……………………………………                                                                                                                                           </w:t>
      </w:r>
    </w:p>
    <w:p w:rsidR="00382B53" w:rsidRPr="009C6C8C" w:rsidRDefault="00382B53" w:rsidP="00302F6C">
      <w:pPr>
        <w:rPr>
          <w:sz w:val="22"/>
          <w:szCs w:val="22"/>
        </w:rPr>
      </w:pPr>
      <w:r w:rsidRPr="009C6C8C">
        <w:rPr>
          <w:sz w:val="22"/>
          <w:szCs w:val="22"/>
        </w:rPr>
        <w:t xml:space="preserve">   (pieczęć firmowa )</w:t>
      </w:r>
    </w:p>
    <w:p w:rsidR="00382B53" w:rsidRPr="009C6C8C" w:rsidRDefault="00382B53"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382B53" w:rsidRPr="009C6C8C" w:rsidRDefault="00382B53" w:rsidP="00302F6C">
      <w:pPr>
        <w:rPr>
          <w:sz w:val="22"/>
          <w:szCs w:val="22"/>
        </w:rPr>
      </w:pPr>
    </w:p>
    <w:p w:rsidR="00382B53" w:rsidRPr="009C6C8C" w:rsidRDefault="00382B53" w:rsidP="00302F6C">
      <w:pPr>
        <w:rPr>
          <w:sz w:val="22"/>
          <w:szCs w:val="22"/>
        </w:rPr>
      </w:pPr>
      <w:r w:rsidRPr="009C6C8C">
        <w:rPr>
          <w:sz w:val="22"/>
          <w:szCs w:val="22"/>
        </w:rPr>
        <w:t>Nazwa i adres Wykonawcy: ..................................................................................................</w:t>
      </w:r>
    </w:p>
    <w:p w:rsidR="00382B53" w:rsidRPr="009C6C8C" w:rsidRDefault="00382B53" w:rsidP="00302F6C">
      <w:pPr>
        <w:jc w:val="both"/>
        <w:rPr>
          <w:sz w:val="22"/>
          <w:szCs w:val="22"/>
        </w:rPr>
      </w:pPr>
      <w:r w:rsidRPr="009C6C8C">
        <w:rPr>
          <w:sz w:val="22"/>
          <w:szCs w:val="22"/>
        </w:rPr>
        <w:t>siedziba/adres: .........................................................................................................................</w:t>
      </w:r>
    </w:p>
    <w:p w:rsidR="00382B53" w:rsidRPr="009C6C8C" w:rsidRDefault="00382B53" w:rsidP="00302F6C">
      <w:pPr>
        <w:rPr>
          <w:sz w:val="22"/>
          <w:szCs w:val="22"/>
        </w:rPr>
      </w:pPr>
      <w:r w:rsidRPr="009C6C8C">
        <w:rPr>
          <w:sz w:val="22"/>
          <w:szCs w:val="22"/>
        </w:rPr>
        <w:t>Regon: ........................................................... NIP: ..........................................</w:t>
      </w:r>
      <w:r w:rsidRPr="009C6C8C">
        <w:rPr>
          <w:sz w:val="22"/>
          <w:szCs w:val="22"/>
        </w:rPr>
        <w:br/>
        <w:t>telefon:...............................................fax: .........................................................</w:t>
      </w:r>
    </w:p>
    <w:p w:rsidR="00382B53" w:rsidRPr="009C6C8C" w:rsidRDefault="00382B53" w:rsidP="00302F6C">
      <w:pPr>
        <w:jc w:val="both"/>
        <w:rPr>
          <w:sz w:val="22"/>
          <w:szCs w:val="22"/>
        </w:rPr>
      </w:pPr>
      <w:r w:rsidRPr="009C6C8C">
        <w:rPr>
          <w:sz w:val="22"/>
          <w:szCs w:val="22"/>
        </w:rPr>
        <w:t>e–mail:................................................................................................................</w:t>
      </w:r>
    </w:p>
    <w:p w:rsidR="00382B53" w:rsidRPr="009C6C8C" w:rsidRDefault="00382B53" w:rsidP="00302F6C">
      <w:pPr>
        <w:jc w:val="both"/>
        <w:rPr>
          <w:sz w:val="22"/>
          <w:szCs w:val="22"/>
        </w:rPr>
      </w:pPr>
    </w:p>
    <w:p w:rsidR="00382B53" w:rsidRPr="009C6C8C" w:rsidRDefault="00382B53"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9C6C8C">
        <w:rPr>
          <w:b/>
          <w:bCs/>
          <w:sz w:val="22"/>
          <w:szCs w:val="22"/>
        </w:rPr>
        <w:t>DOSTAWĘ</w:t>
      </w:r>
      <w:r w:rsidRPr="009C6C8C">
        <w:rPr>
          <w:b/>
          <w:sz w:val="22"/>
          <w:szCs w:val="22"/>
        </w:rPr>
        <w:t xml:space="preserve"> </w:t>
      </w:r>
      <w:r>
        <w:rPr>
          <w:b/>
          <w:sz w:val="22"/>
          <w:szCs w:val="22"/>
        </w:rPr>
        <w:t>MATERIAŁÓW HEMOSTATYCZNYCH</w:t>
      </w:r>
      <w:r w:rsidRPr="009C6C8C">
        <w:rPr>
          <w:b/>
          <w:sz w:val="22"/>
          <w:szCs w:val="22"/>
        </w:rPr>
        <w:t>,</w:t>
      </w:r>
      <w:r w:rsidRPr="009C6C8C">
        <w:rPr>
          <w:sz w:val="22"/>
          <w:szCs w:val="22"/>
        </w:rPr>
        <w:t xml:space="preserve"> oferuję  wykonanie przedmiotowego zamówienia na warunkach określonych w SIWZ za cenę:</w:t>
      </w:r>
    </w:p>
    <w:p w:rsidR="00382B53" w:rsidRPr="009C6C8C" w:rsidRDefault="00382B53" w:rsidP="00152313">
      <w:pPr>
        <w:ind w:left="284"/>
        <w:rPr>
          <w:sz w:val="22"/>
          <w:szCs w:val="22"/>
        </w:rPr>
      </w:pPr>
    </w:p>
    <w:tbl>
      <w:tblPr>
        <w:tblW w:w="9112" w:type="dxa"/>
        <w:tblInd w:w="-40" w:type="dxa"/>
        <w:tblLayout w:type="fixed"/>
        <w:tblCellMar>
          <w:left w:w="70" w:type="dxa"/>
          <w:right w:w="70" w:type="dxa"/>
        </w:tblCellMar>
        <w:tblLook w:val="0000"/>
      </w:tblPr>
      <w:tblGrid>
        <w:gridCol w:w="2981"/>
        <w:gridCol w:w="2964"/>
        <w:gridCol w:w="3167"/>
      </w:tblGrid>
      <w:tr w:rsidR="00382B53"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382B53" w:rsidRPr="009C6C8C" w:rsidRDefault="00382B53" w:rsidP="00302F6C">
            <w:pPr>
              <w:tabs>
                <w:tab w:val="left" w:pos="0"/>
              </w:tabs>
              <w:snapToGrid w:val="0"/>
              <w:jc w:val="center"/>
              <w:rPr>
                <w:b/>
                <w:bCs/>
              </w:rPr>
            </w:pPr>
            <w:r w:rsidRPr="009C6C8C">
              <w:rPr>
                <w:b/>
                <w:bCs/>
                <w:sz w:val="22"/>
                <w:szCs w:val="22"/>
              </w:rPr>
              <w:t xml:space="preserve">Wartość zamówienia </w:t>
            </w:r>
          </w:p>
          <w:p w:rsidR="00382B53" w:rsidRPr="009C6C8C" w:rsidRDefault="00382B53"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382B53" w:rsidRPr="009C6C8C" w:rsidRDefault="00382B53" w:rsidP="00302F6C">
            <w:pPr>
              <w:tabs>
                <w:tab w:val="left" w:pos="0"/>
              </w:tabs>
              <w:snapToGrid w:val="0"/>
              <w:jc w:val="center"/>
              <w:rPr>
                <w:b/>
                <w:bCs/>
              </w:rPr>
            </w:pPr>
            <w:r w:rsidRPr="009C6C8C">
              <w:rPr>
                <w:b/>
                <w:bCs/>
                <w:sz w:val="22"/>
                <w:szCs w:val="22"/>
              </w:rPr>
              <w:t xml:space="preserve">Wartość podatku </w:t>
            </w:r>
          </w:p>
          <w:p w:rsidR="00382B53" w:rsidRPr="009C6C8C" w:rsidRDefault="00382B53"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382B53" w:rsidRPr="009C6C8C" w:rsidRDefault="00382B53" w:rsidP="00302F6C">
            <w:pPr>
              <w:tabs>
                <w:tab w:val="left" w:pos="0"/>
              </w:tabs>
              <w:snapToGrid w:val="0"/>
              <w:jc w:val="center"/>
              <w:rPr>
                <w:b/>
                <w:bCs/>
              </w:rPr>
            </w:pPr>
            <w:r w:rsidRPr="009C6C8C">
              <w:rPr>
                <w:b/>
                <w:bCs/>
                <w:sz w:val="22"/>
                <w:szCs w:val="22"/>
              </w:rPr>
              <w:t>Wartość zamówienia brutto</w:t>
            </w:r>
          </w:p>
        </w:tc>
      </w:tr>
      <w:tr w:rsidR="00382B53" w:rsidRPr="009C6C8C" w:rsidTr="00152313">
        <w:trPr>
          <w:trHeight w:val="340"/>
        </w:trPr>
        <w:tc>
          <w:tcPr>
            <w:tcW w:w="2981" w:type="dxa"/>
            <w:tcBorders>
              <w:top w:val="single" w:sz="4" w:space="0" w:color="000000"/>
              <w:left w:val="single" w:sz="4" w:space="0" w:color="000000"/>
              <w:bottom w:val="single" w:sz="4" w:space="0" w:color="000000"/>
            </w:tcBorders>
          </w:tcPr>
          <w:p w:rsidR="00382B53" w:rsidRPr="009C6C8C" w:rsidRDefault="00382B53"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382B53" w:rsidRPr="009C6C8C" w:rsidRDefault="00382B53"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382B53" w:rsidRPr="009C6C8C" w:rsidRDefault="00382B53" w:rsidP="00302F6C">
            <w:pPr>
              <w:tabs>
                <w:tab w:val="left" w:pos="0"/>
              </w:tabs>
              <w:snapToGrid w:val="0"/>
              <w:jc w:val="both"/>
            </w:pPr>
          </w:p>
        </w:tc>
      </w:tr>
    </w:tbl>
    <w:p w:rsidR="00382B53" w:rsidRDefault="00382B53" w:rsidP="00302F6C">
      <w:pPr>
        <w:tabs>
          <w:tab w:val="left" w:pos="0"/>
        </w:tabs>
        <w:jc w:val="both"/>
        <w:rPr>
          <w:sz w:val="22"/>
          <w:szCs w:val="22"/>
        </w:rPr>
      </w:pPr>
    </w:p>
    <w:p w:rsidR="00382B53" w:rsidRPr="009C6C8C" w:rsidRDefault="00382B53"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382B53" w:rsidRPr="009C6C8C" w:rsidRDefault="00382B53" w:rsidP="00302F6C">
      <w:pPr>
        <w:pStyle w:val="Tekstpodstawowywcity31"/>
        <w:ind w:left="357"/>
        <w:jc w:val="both"/>
        <w:rPr>
          <w:sz w:val="22"/>
          <w:szCs w:val="22"/>
        </w:rPr>
      </w:pPr>
      <w:r w:rsidRPr="009C6C8C">
        <w:rPr>
          <w:sz w:val="22"/>
          <w:szCs w:val="22"/>
        </w:rPr>
        <w:t>Of</w:t>
      </w:r>
      <w:r>
        <w:rPr>
          <w:sz w:val="22"/>
          <w:szCs w:val="22"/>
        </w:rPr>
        <w:t>erujemy płatność w terminie do 3</w:t>
      </w:r>
      <w:r w:rsidRPr="009C6C8C">
        <w:rPr>
          <w:sz w:val="22"/>
          <w:szCs w:val="22"/>
        </w:rPr>
        <w:t>0 dni od daty otrzymania przez Zamawiającego faktury prawidłowo wystawionej po dostawie zamówionej części przedmiotu zamówienia.</w:t>
      </w:r>
    </w:p>
    <w:p w:rsidR="00382B53" w:rsidRPr="009C6C8C" w:rsidRDefault="00382B53"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382B53" w:rsidRPr="009C6C8C" w:rsidRDefault="00382B53"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10 miesięcy</w:t>
      </w:r>
      <w:r w:rsidRPr="009C6C8C">
        <w:rPr>
          <w:color w:val="000000"/>
          <w:sz w:val="22"/>
          <w:szCs w:val="22"/>
        </w:rPr>
        <w:t xml:space="preserve"> od daty zawarcia umowy </w:t>
      </w:r>
      <w:r w:rsidRPr="009C6C8C">
        <w:rPr>
          <w:sz w:val="22"/>
          <w:szCs w:val="22"/>
        </w:rPr>
        <w:t>lub do wyczerpania wartości umowy w zależności, które zdarzenie nastąpi pierwsze</w:t>
      </w:r>
      <w:r w:rsidRPr="009C6C8C">
        <w:rPr>
          <w:color w:val="000000"/>
          <w:sz w:val="22"/>
          <w:szCs w:val="22"/>
        </w:rPr>
        <w:t>.</w:t>
      </w:r>
    </w:p>
    <w:p w:rsidR="00382B53" w:rsidRPr="009C6C8C" w:rsidRDefault="00382B53"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382B53" w:rsidRPr="009C6C8C" w:rsidRDefault="00382B53"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382B53" w:rsidRPr="009C6C8C" w:rsidRDefault="00382B53" w:rsidP="00D96728">
      <w:pPr>
        <w:ind w:left="360"/>
        <w:jc w:val="both"/>
        <w:rPr>
          <w:sz w:val="22"/>
          <w:szCs w:val="22"/>
        </w:rPr>
      </w:pPr>
      <w:r w:rsidRPr="009C6C8C">
        <w:rPr>
          <w:sz w:val="22"/>
          <w:szCs w:val="22"/>
        </w:rPr>
        <w:t xml:space="preserve">Projekt umowy został przeze mnie zaakceptowany. </w:t>
      </w:r>
    </w:p>
    <w:p w:rsidR="00382B53" w:rsidRPr="009C6C8C" w:rsidRDefault="00382B53" w:rsidP="00D96728">
      <w:pPr>
        <w:numPr>
          <w:ilvl w:val="0"/>
          <w:numId w:val="4"/>
        </w:numPr>
        <w:ind w:left="426" w:hanging="142"/>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382B53" w:rsidRPr="009C6C8C" w:rsidRDefault="00382B53" w:rsidP="00D96728">
      <w:pPr>
        <w:numPr>
          <w:ilvl w:val="0"/>
          <w:numId w:val="4"/>
        </w:numPr>
        <w:tabs>
          <w:tab w:val="left" w:pos="567"/>
        </w:tabs>
        <w:ind w:left="567" w:hanging="283"/>
        <w:jc w:val="both"/>
        <w:rPr>
          <w:sz w:val="22"/>
          <w:szCs w:val="22"/>
        </w:rPr>
      </w:pPr>
      <w:r w:rsidRPr="009C6C8C">
        <w:rPr>
          <w:sz w:val="22"/>
          <w:szCs w:val="22"/>
        </w:rPr>
        <w:t>Jestem  związany  niniejszą ofertą przez czas wskazany w SIWZ.</w:t>
      </w:r>
    </w:p>
    <w:p w:rsidR="00382B53" w:rsidRPr="00142708" w:rsidRDefault="00382B53" w:rsidP="00D96728">
      <w:pPr>
        <w:pStyle w:val="BodyTextIndent"/>
        <w:suppressAutoHyphens w:val="0"/>
        <w:ind w:left="426"/>
        <w:jc w:val="both"/>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p>
    <w:p w:rsidR="00382B53" w:rsidRPr="009C6C8C" w:rsidRDefault="00382B53" w:rsidP="00302F6C">
      <w:pPr>
        <w:pStyle w:val="BodyTextIndent"/>
        <w:suppressAutoHyphens w:val="0"/>
        <w:ind w:left="638"/>
        <w:rPr>
          <w:b w:val="0"/>
          <w:sz w:val="22"/>
          <w:szCs w:val="22"/>
        </w:rPr>
      </w:pPr>
    </w:p>
    <w:p w:rsidR="00382B53" w:rsidRPr="009C6C8C" w:rsidRDefault="00382B53" w:rsidP="00302F6C">
      <w:pPr>
        <w:pStyle w:val="BodyTextIndent"/>
        <w:suppressAutoHyphens w:val="0"/>
        <w:ind w:left="638"/>
        <w:rPr>
          <w:b w:val="0"/>
          <w:sz w:val="22"/>
          <w:szCs w:val="22"/>
        </w:rPr>
      </w:pPr>
    </w:p>
    <w:p w:rsidR="00382B53" w:rsidRPr="009C6C8C" w:rsidRDefault="00382B53" w:rsidP="00302F6C">
      <w:pPr>
        <w:widowControl w:val="0"/>
        <w:jc w:val="both"/>
        <w:rPr>
          <w:sz w:val="22"/>
          <w:szCs w:val="22"/>
        </w:rPr>
      </w:pPr>
      <w:r w:rsidRPr="009C6C8C">
        <w:rPr>
          <w:sz w:val="22"/>
          <w:szCs w:val="22"/>
        </w:rPr>
        <w:t>Data:</w:t>
      </w:r>
      <w:r w:rsidRPr="009C6C8C">
        <w:rPr>
          <w:sz w:val="22"/>
          <w:szCs w:val="22"/>
        </w:rPr>
        <w:tab/>
        <w:t xml:space="preserve">   ..............................                                            ..............................................................</w:t>
      </w:r>
    </w:p>
    <w:p w:rsidR="00382B53" w:rsidRPr="009C6C8C" w:rsidRDefault="00382B53" w:rsidP="00302F6C">
      <w:pPr>
        <w:ind w:left="4956"/>
        <w:rPr>
          <w:sz w:val="22"/>
          <w:szCs w:val="22"/>
        </w:rPr>
      </w:pPr>
      <w:r w:rsidRPr="009C6C8C">
        <w:rPr>
          <w:sz w:val="22"/>
          <w:szCs w:val="22"/>
        </w:rPr>
        <w:t>(podpis i pieczątka osoby upoważnionej</w:t>
      </w:r>
    </w:p>
    <w:p w:rsidR="00382B53" w:rsidRPr="009C6C8C" w:rsidRDefault="00382B53" w:rsidP="00302F6C">
      <w:pPr>
        <w:ind w:left="4962" w:right="381"/>
        <w:rPr>
          <w:sz w:val="22"/>
          <w:szCs w:val="22"/>
        </w:rPr>
      </w:pPr>
      <w:r>
        <w:rPr>
          <w:sz w:val="22"/>
          <w:szCs w:val="22"/>
        </w:rPr>
        <w:t>do reprezentowania firmy)</w:t>
      </w:r>
      <w:r w:rsidRPr="009C6C8C">
        <w:rPr>
          <w:sz w:val="22"/>
          <w:szCs w:val="22"/>
        </w:rPr>
        <w:tab/>
      </w:r>
    </w:p>
    <w:p w:rsidR="00382B53" w:rsidRPr="009C6C8C" w:rsidRDefault="00382B53" w:rsidP="00302F6C">
      <w:pPr>
        <w:ind w:right="381"/>
        <w:rPr>
          <w:b/>
          <w:color w:val="000000"/>
          <w:spacing w:val="-6"/>
          <w:sz w:val="22"/>
          <w:szCs w:val="22"/>
        </w:rPr>
      </w:pPr>
    </w:p>
    <w:p w:rsidR="00382B53" w:rsidRPr="009C6C8C" w:rsidRDefault="00382B53" w:rsidP="00302F6C">
      <w:pPr>
        <w:ind w:right="381"/>
        <w:rPr>
          <w:b/>
          <w:color w:val="000000"/>
          <w:spacing w:val="-6"/>
          <w:sz w:val="22"/>
          <w:szCs w:val="22"/>
        </w:rPr>
      </w:pPr>
    </w:p>
    <w:p w:rsidR="00382B53" w:rsidRPr="009C6C8C"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Pr="009C6C8C" w:rsidRDefault="00382B53" w:rsidP="00302F6C">
      <w:pPr>
        <w:ind w:right="381"/>
        <w:rPr>
          <w:b/>
          <w:color w:val="000000"/>
          <w:spacing w:val="-6"/>
          <w:sz w:val="22"/>
          <w:szCs w:val="22"/>
        </w:rPr>
      </w:pPr>
      <w:r w:rsidRPr="009C6C8C">
        <w:rPr>
          <w:b/>
          <w:color w:val="000000"/>
          <w:spacing w:val="-6"/>
          <w:sz w:val="22"/>
          <w:szCs w:val="22"/>
        </w:rPr>
        <w:t>Załącznik nr 2</w:t>
      </w:r>
    </w:p>
    <w:p w:rsidR="00382B53" w:rsidRPr="009C6C8C" w:rsidRDefault="00382B53" w:rsidP="00302F6C">
      <w:pPr>
        <w:ind w:right="381"/>
        <w:rPr>
          <w:b/>
          <w:spacing w:val="-6"/>
          <w:sz w:val="22"/>
          <w:szCs w:val="22"/>
        </w:rPr>
      </w:pPr>
      <w:r w:rsidRPr="009C6C8C">
        <w:rPr>
          <w:b/>
          <w:spacing w:val="-6"/>
          <w:sz w:val="22"/>
          <w:szCs w:val="22"/>
        </w:rPr>
        <w:t>ZP-2200-</w:t>
      </w:r>
      <w:r>
        <w:rPr>
          <w:b/>
          <w:spacing w:val="-6"/>
          <w:sz w:val="22"/>
          <w:szCs w:val="22"/>
        </w:rPr>
        <w:t xml:space="preserve"> 25</w:t>
      </w:r>
      <w:r w:rsidRPr="009C6C8C">
        <w:rPr>
          <w:b/>
          <w:spacing w:val="-6"/>
          <w:sz w:val="22"/>
          <w:szCs w:val="22"/>
        </w:rPr>
        <w:t xml:space="preserve"> /1</w:t>
      </w:r>
      <w:r>
        <w:rPr>
          <w:b/>
          <w:spacing w:val="-6"/>
          <w:sz w:val="22"/>
          <w:szCs w:val="22"/>
        </w:rPr>
        <w:t>5</w:t>
      </w:r>
    </w:p>
    <w:p w:rsidR="00382B53" w:rsidRDefault="00382B53" w:rsidP="00302F6C">
      <w:pPr>
        <w:pStyle w:val="BodyText"/>
        <w:spacing w:after="0"/>
        <w:jc w:val="center"/>
        <w:rPr>
          <w:b/>
          <w:sz w:val="22"/>
          <w:szCs w:val="22"/>
        </w:rPr>
      </w:pPr>
    </w:p>
    <w:p w:rsidR="00382B53" w:rsidRPr="009C6C8C" w:rsidRDefault="00382B53" w:rsidP="00302F6C">
      <w:pPr>
        <w:pStyle w:val="BodyText"/>
        <w:spacing w:after="0"/>
        <w:jc w:val="center"/>
        <w:rPr>
          <w:b/>
          <w:sz w:val="22"/>
          <w:szCs w:val="22"/>
        </w:rPr>
      </w:pPr>
      <w:r w:rsidRPr="009C6C8C">
        <w:rPr>
          <w:b/>
          <w:sz w:val="22"/>
          <w:szCs w:val="22"/>
        </w:rPr>
        <w:t>OŚWIADCZENIE WYKONAWCY</w:t>
      </w:r>
    </w:p>
    <w:p w:rsidR="00382B53" w:rsidRPr="009C6C8C" w:rsidRDefault="00382B53" w:rsidP="00302F6C">
      <w:pPr>
        <w:pStyle w:val="BodyText"/>
        <w:spacing w:after="0"/>
        <w:jc w:val="center"/>
        <w:rPr>
          <w:b/>
          <w:sz w:val="22"/>
          <w:szCs w:val="22"/>
        </w:rPr>
      </w:pPr>
      <w:r w:rsidRPr="009C6C8C">
        <w:rPr>
          <w:b/>
          <w:sz w:val="22"/>
          <w:szCs w:val="22"/>
        </w:rPr>
        <w:t>o spełnianiu warunków udziału w postępowaniu i o niepodleganiu wykluczeniu</w:t>
      </w:r>
    </w:p>
    <w:p w:rsidR="00382B53" w:rsidRPr="009C6C8C" w:rsidRDefault="00382B53" w:rsidP="00302F6C">
      <w:pPr>
        <w:jc w:val="both"/>
        <w:rPr>
          <w:sz w:val="22"/>
          <w:szCs w:val="22"/>
        </w:rPr>
      </w:pPr>
      <w:r w:rsidRPr="009C6C8C">
        <w:rPr>
          <w:sz w:val="22"/>
          <w:szCs w:val="22"/>
        </w:rPr>
        <w:t xml:space="preserve">Przystępując do przedmiotowego postępowania </w:t>
      </w:r>
    </w:p>
    <w:p w:rsidR="00382B53" w:rsidRDefault="00382B53"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382B53" w:rsidRPr="009C6C8C" w:rsidRDefault="00382B53" w:rsidP="00302F6C">
      <w:pPr>
        <w:jc w:val="both"/>
        <w:rPr>
          <w:sz w:val="22"/>
          <w:szCs w:val="22"/>
        </w:rPr>
      </w:pPr>
    </w:p>
    <w:p w:rsidR="00382B53" w:rsidRPr="00C54388" w:rsidRDefault="00382B53" w:rsidP="00815DB9">
      <w:pPr>
        <w:spacing w:after="120"/>
        <w:ind w:left="284" w:hanging="284"/>
        <w:jc w:val="both"/>
        <w:rPr>
          <w:sz w:val="22"/>
          <w:szCs w:val="22"/>
        </w:rPr>
      </w:pPr>
      <w:r w:rsidRPr="00C54388">
        <w:rPr>
          <w:sz w:val="22"/>
          <w:szCs w:val="22"/>
        </w:rPr>
        <w:t>1. Zgodnie z art. 22 ust. 1 ustawy Prawo zamówień publicznych spełnia warunki dotyczące:</w:t>
      </w:r>
    </w:p>
    <w:p w:rsidR="00382B53" w:rsidRPr="00C54388" w:rsidRDefault="00382B53" w:rsidP="00815DB9">
      <w:pPr>
        <w:tabs>
          <w:tab w:val="left" w:pos="794"/>
        </w:tabs>
        <w:suppressAutoHyphens w:val="0"/>
        <w:ind w:left="360"/>
        <w:jc w:val="both"/>
        <w:rPr>
          <w:sz w:val="22"/>
          <w:szCs w:val="22"/>
        </w:rPr>
      </w:pPr>
      <w:r w:rsidRPr="00C54388">
        <w:rPr>
          <w:sz w:val="22"/>
          <w:szCs w:val="22"/>
        </w:rPr>
        <w:t>1.1  posiadania uprawnień do wykonywania określonej działalności lub czynności,</w:t>
      </w:r>
    </w:p>
    <w:p w:rsidR="00382B53" w:rsidRDefault="00382B53" w:rsidP="00815DB9">
      <w:pPr>
        <w:tabs>
          <w:tab w:val="left" w:pos="794"/>
        </w:tabs>
        <w:suppressAutoHyphens w:val="0"/>
        <w:ind w:left="360"/>
        <w:jc w:val="both"/>
        <w:rPr>
          <w:sz w:val="22"/>
          <w:szCs w:val="22"/>
        </w:rPr>
      </w:pPr>
      <w:r w:rsidRPr="00C54388">
        <w:rPr>
          <w:sz w:val="22"/>
          <w:szCs w:val="22"/>
        </w:rPr>
        <w:t>1.2  posiadania wiedzy i doświadczenia,</w:t>
      </w:r>
      <w:r w:rsidRPr="00AD3AE3">
        <w:rPr>
          <w:sz w:val="22"/>
          <w:szCs w:val="22"/>
        </w:rPr>
        <w:t xml:space="preserve"> </w:t>
      </w:r>
      <w:r w:rsidRPr="009C6C8C">
        <w:rPr>
          <w:sz w:val="22"/>
          <w:szCs w:val="22"/>
        </w:rPr>
        <w:t xml:space="preserve">- oświadczamy, iż wykonaliśmy/wykonujemy główne </w:t>
      </w:r>
      <w:r>
        <w:rPr>
          <w:sz w:val="22"/>
          <w:szCs w:val="22"/>
        </w:rPr>
        <w:t>dostawy</w:t>
      </w:r>
      <w:r w:rsidRPr="009C6C8C">
        <w:rPr>
          <w:sz w:val="22"/>
          <w:szCs w:val="22"/>
        </w:rPr>
        <w:t xml:space="preserve"> z należytą starannością w okresie ostatnich trzech lat przed upływem terminu składania ofert, a jeżeli okres prowadzenia działalności jest krótszy w tym okresie, na kwotę co najmniej</w:t>
      </w:r>
      <w:r>
        <w:rPr>
          <w:sz w:val="22"/>
          <w:szCs w:val="22"/>
        </w:rPr>
        <w:t xml:space="preserve"> 2 500,00 zł.</w:t>
      </w:r>
    </w:p>
    <w:p w:rsidR="00382B53" w:rsidRPr="009C6C8C" w:rsidRDefault="00382B53" w:rsidP="00890F6F">
      <w:pPr>
        <w:rPr>
          <w:sz w:val="22"/>
          <w:szCs w:val="22"/>
        </w:rPr>
      </w:pPr>
      <w:r>
        <w:rPr>
          <w:bCs/>
          <w:sz w:val="22"/>
          <w:szCs w:val="22"/>
        </w:rPr>
        <w:t xml:space="preserve">      Przez główne dostawy zamawiający rozumie dostawy </w:t>
      </w:r>
      <w:r>
        <w:rPr>
          <w:sz w:val="22"/>
          <w:szCs w:val="22"/>
        </w:rPr>
        <w:t>materiałów hemostatycznych.</w:t>
      </w:r>
    </w:p>
    <w:p w:rsidR="00382B53" w:rsidRPr="00C54388" w:rsidRDefault="00382B53" w:rsidP="00815DB9">
      <w:pPr>
        <w:tabs>
          <w:tab w:val="left" w:pos="794"/>
          <w:tab w:val="left" w:pos="851"/>
        </w:tabs>
        <w:suppressAutoHyphens w:val="0"/>
        <w:ind w:left="720" w:hanging="360"/>
        <w:jc w:val="both"/>
        <w:rPr>
          <w:sz w:val="22"/>
          <w:szCs w:val="22"/>
        </w:rPr>
      </w:pPr>
      <w:r w:rsidRPr="00C54388">
        <w:rPr>
          <w:sz w:val="22"/>
          <w:szCs w:val="22"/>
        </w:rPr>
        <w:t>1.3 dysponowania odpowiednim potencjałem technicznym oraz osobami zdolnymi do wykonania zamówienia,</w:t>
      </w:r>
    </w:p>
    <w:p w:rsidR="00382B53" w:rsidRPr="00C54388" w:rsidRDefault="00382B53" w:rsidP="00815DB9">
      <w:pPr>
        <w:tabs>
          <w:tab w:val="left" w:pos="794"/>
        </w:tabs>
        <w:suppressAutoHyphens w:val="0"/>
        <w:spacing w:after="120"/>
        <w:ind w:left="360"/>
        <w:jc w:val="both"/>
        <w:rPr>
          <w:sz w:val="22"/>
          <w:szCs w:val="22"/>
        </w:rPr>
      </w:pPr>
      <w:r w:rsidRPr="00C54388">
        <w:rPr>
          <w:sz w:val="22"/>
          <w:szCs w:val="22"/>
        </w:rPr>
        <w:t>1.4 sytuacji ekonomicznej i finansowej.</w:t>
      </w:r>
    </w:p>
    <w:p w:rsidR="00382B53" w:rsidRPr="00C54388" w:rsidRDefault="00382B53" w:rsidP="00815DB9">
      <w:pPr>
        <w:tabs>
          <w:tab w:val="left" w:pos="794"/>
        </w:tabs>
        <w:ind w:left="284" w:hanging="284"/>
        <w:jc w:val="both"/>
        <w:rPr>
          <w:sz w:val="22"/>
          <w:szCs w:val="22"/>
        </w:rPr>
      </w:pPr>
      <w:r w:rsidRPr="00C54388">
        <w:rPr>
          <w:sz w:val="22"/>
          <w:szCs w:val="22"/>
        </w:rPr>
        <w:t>2. Nie podlega wykluczeniu o udzielenie zamówienia na podstawie art. 24 ustawy Prawo zamówień publicznych.</w:t>
      </w:r>
    </w:p>
    <w:p w:rsidR="00382B53" w:rsidRDefault="00382B53" w:rsidP="00302F6C">
      <w:pPr>
        <w:pStyle w:val="Akapit"/>
        <w:ind w:left="0"/>
        <w:jc w:val="center"/>
        <w:rPr>
          <w:rFonts w:eastAsia="Arial Unicode MS"/>
          <w:b/>
          <w:szCs w:val="22"/>
        </w:rPr>
      </w:pPr>
    </w:p>
    <w:p w:rsidR="00382B53" w:rsidRDefault="00382B53" w:rsidP="00302F6C">
      <w:pPr>
        <w:pStyle w:val="Akapit"/>
        <w:ind w:left="0"/>
        <w:jc w:val="center"/>
        <w:rPr>
          <w:rFonts w:eastAsia="Arial Unicode MS"/>
          <w:b/>
          <w:szCs w:val="22"/>
        </w:rPr>
      </w:pPr>
    </w:p>
    <w:p w:rsidR="00382B53" w:rsidRDefault="00382B53" w:rsidP="00302F6C">
      <w:pPr>
        <w:pStyle w:val="Akapit"/>
        <w:ind w:left="0"/>
        <w:jc w:val="center"/>
        <w:rPr>
          <w:rFonts w:eastAsia="Arial Unicode MS"/>
          <w:b/>
          <w:szCs w:val="22"/>
        </w:rPr>
      </w:pPr>
    </w:p>
    <w:p w:rsidR="00382B53" w:rsidRDefault="00382B53" w:rsidP="00302F6C">
      <w:pPr>
        <w:pStyle w:val="Akapit"/>
        <w:ind w:left="0"/>
        <w:jc w:val="center"/>
        <w:rPr>
          <w:rFonts w:eastAsia="Arial Unicode MS"/>
          <w:b/>
          <w:szCs w:val="22"/>
        </w:rPr>
      </w:pPr>
    </w:p>
    <w:p w:rsidR="00382B53" w:rsidRDefault="00382B53" w:rsidP="00302F6C">
      <w:pPr>
        <w:pStyle w:val="Akapit"/>
        <w:ind w:left="0"/>
        <w:jc w:val="center"/>
        <w:rPr>
          <w:rFonts w:eastAsia="Arial Unicode MS"/>
          <w:b/>
          <w:szCs w:val="22"/>
        </w:rPr>
      </w:pPr>
    </w:p>
    <w:p w:rsidR="00382B53" w:rsidRPr="009C6C8C" w:rsidRDefault="00382B53"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382B53" w:rsidRDefault="00382B53" w:rsidP="00302F6C">
      <w:pPr>
        <w:suppressAutoHyphens w:val="0"/>
        <w:autoSpaceDE w:val="0"/>
        <w:jc w:val="both"/>
        <w:rPr>
          <w:sz w:val="22"/>
          <w:szCs w:val="22"/>
        </w:rPr>
      </w:pPr>
    </w:p>
    <w:p w:rsidR="00382B53" w:rsidRPr="009C6C8C" w:rsidRDefault="00382B53"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382B53" w:rsidRPr="009C6C8C" w:rsidRDefault="00382B53"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382B53" w:rsidRPr="009C6C8C" w:rsidRDefault="00382B53"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382B53" w:rsidRPr="009C6C8C" w:rsidRDefault="00382B53" w:rsidP="00302F6C">
      <w:pPr>
        <w:suppressAutoHyphens w:val="0"/>
        <w:autoSpaceDE w:val="0"/>
        <w:jc w:val="both"/>
        <w:rPr>
          <w:b/>
          <w:sz w:val="22"/>
          <w:szCs w:val="22"/>
        </w:rPr>
      </w:pPr>
      <w:r w:rsidRPr="009C6C8C">
        <w:rPr>
          <w:b/>
          <w:sz w:val="22"/>
          <w:szCs w:val="22"/>
        </w:rPr>
        <w:t>* dołączamy do oferty listę podmiotów należących do tej samej grupy kapitałowej (w przypadku przynależności do grupy)</w:t>
      </w:r>
    </w:p>
    <w:p w:rsidR="00382B53" w:rsidRDefault="00382B53" w:rsidP="00302F6C">
      <w:pPr>
        <w:widowControl w:val="0"/>
        <w:jc w:val="both"/>
        <w:rPr>
          <w:sz w:val="22"/>
          <w:szCs w:val="22"/>
        </w:rPr>
      </w:pPr>
    </w:p>
    <w:p w:rsidR="00382B53" w:rsidRDefault="00382B53" w:rsidP="00302F6C">
      <w:pPr>
        <w:widowControl w:val="0"/>
        <w:jc w:val="both"/>
        <w:rPr>
          <w:sz w:val="22"/>
          <w:szCs w:val="22"/>
        </w:rPr>
      </w:pPr>
    </w:p>
    <w:p w:rsidR="00382B53" w:rsidRPr="009C6C8C" w:rsidRDefault="00382B53" w:rsidP="00302F6C">
      <w:pPr>
        <w:widowControl w:val="0"/>
        <w:jc w:val="both"/>
        <w:rPr>
          <w:sz w:val="22"/>
          <w:szCs w:val="22"/>
        </w:rPr>
      </w:pPr>
      <w:r w:rsidRPr="009C6C8C">
        <w:rPr>
          <w:sz w:val="22"/>
          <w:szCs w:val="22"/>
        </w:rPr>
        <w:t>Data:</w:t>
      </w:r>
      <w:r w:rsidRPr="009C6C8C">
        <w:rPr>
          <w:sz w:val="22"/>
          <w:szCs w:val="22"/>
        </w:rPr>
        <w:tab/>
        <w:t xml:space="preserve">   ..............................</w:t>
      </w:r>
    </w:p>
    <w:p w:rsidR="00382B53" w:rsidRPr="009C6C8C" w:rsidRDefault="00382B53" w:rsidP="00302F6C">
      <w:pPr>
        <w:ind w:left="4248" w:firstLine="708"/>
        <w:rPr>
          <w:sz w:val="22"/>
          <w:szCs w:val="22"/>
        </w:rPr>
      </w:pPr>
      <w:r w:rsidRPr="009C6C8C">
        <w:rPr>
          <w:sz w:val="22"/>
          <w:szCs w:val="22"/>
        </w:rPr>
        <w:t>..............................................................</w:t>
      </w:r>
    </w:p>
    <w:p w:rsidR="00382B53" w:rsidRPr="003B2F10" w:rsidRDefault="00382B53" w:rsidP="00302F6C">
      <w:pPr>
        <w:ind w:left="4956"/>
        <w:rPr>
          <w:sz w:val="16"/>
          <w:szCs w:val="16"/>
        </w:rPr>
      </w:pPr>
      <w:r w:rsidRPr="003B2F10">
        <w:rPr>
          <w:sz w:val="16"/>
          <w:szCs w:val="16"/>
        </w:rPr>
        <w:t>(podpis i pieczątka osoby upoważnionej</w:t>
      </w:r>
    </w:p>
    <w:p w:rsidR="00382B53" w:rsidRPr="009C6C8C" w:rsidRDefault="00382B53"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382B53" w:rsidRPr="009C6C8C" w:rsidRDefault="00382B53" w:rsidP="00302F6C">
      <w:pPr>
        <w:rPr>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Default="00382B53" w:rsidP="00302F6C">
      <w:pPr>
        <w:ind w:right="381"/>
        <w:rPr>
          <w:b/>
          <w:color w:val="000000"/>
          <w:spacing w:val="-6"/>
          <w:sz w:val="22"/>
          <w:szCs w:val="22"/>
        </w:rPr>
      </w:pPr>
    </w:p>
    <w:p w:rsidR="00382B53" w:rsidRPr="009C6C8C" w:rsidRDefault="00382B53" w:rsidP="00302F6C">
      <w:pPr>
        <w:ind w:right="381"/>
        <w:rPr>
          <w:b/>
          <w:color w:val="000000"/>
          <w:spacing w:val="-6"/>
          <w:sz w:val="22"/>
          <w:szCs w:val="22"/>
        </w:rPr>
      </w:pPr>
      <w:r w:rsidRPr="009C6C8C">
        <w:rPr>
          <w:b/>
          <w:color w:val="000000"/>
          <w:spacing w:val="-6"/>
          <w:sz w:val="22"/>
          <w:szCs w:val="22"/>
        </w:rPr>
        <w:t>Załącznik nr 3</w:t>
      </w:r>
    </w:p>
    <w:p w:rsidR="00382B53" w:rsidRPr="009C6C8C" w:rsidRDefault="00382B53" w:rsidP="00302F6C">
      <w:pPr>
        <w:ind w:right="381"/>
        <w:rPr>
          <w:b/>
          <w:spacing w:val="-6"/>
          <w:sz w:val="22"/>
          <w:szCs w:val="22"/>
        </w:rPr>
      </w:pPr>
      <w:r w:rsidRPr="009C6C8C">
        <w:rPr>
          <w:b/>
          <w:spacing w:val="-6"/>
          <w:sz w:val="22"/>
          <w:szCs w:val="22"/>
        </w:rPr>
        <w:t>ZP-2200-</w:t>
      </w:r>
      <w:r>
        <w:rPr>
          <w:b/>
          <w:spacing w:val="-6"/>
          <w:sz w:val="22"/>
          <w:szCs w:val="22"/>
        </w:rPr>
        <w:t>25</w:t>
      </w:r>
      <w:r w:rsidRPr="009C6C8C">
        <w:rPr>
          <w:b/>
          <w:spacing w:val="-6"/>
          <w:sz w:val="22"/>
          <w:szCs w:val="22"/>
        </w:rPr>
        <w:t>/1</w:t>
      </w:r>
      <w:r>
        <w:rPr>
          <w:b/>
          <w:spacing w:val="-6"/>
          <w:sz w:val="22"/>
          <w:szCs w:val="22"/>
        </w:rPr>
        <w:t>5</w:t>
      </w:r>
    </w:p>
    <w:p w:rsidR="00382B53" w:rsidRPr="009C6C8C" w:rsidRDefault="00382B53" w:rsidP="00302F6C">
      <w:pPr>
        <w:pStyle w:val="BodyText"/>
        <w:spacing w:after="0"/>
        <w:jc w:val="center"/>
        <w:rPr>
          <w:sz w:val="22"/>
          <w:szCs w:val="22"/>
        </w:rPr>
      </w:pPr>
      <w:r w:rsidRPr="009C6C8C">
        <w:rPr>
          <w:sz w:val="22"/>
          <w:szCs w:val="22"/>
        </w:rPr>
        <w:t>UMOWA NR ............. - wzór</w:t>
      </w:r>
    </w:p>
    <w:p w:rsidR="00382B53" w:rsidRPr="009C6C8C" w:rsidRDefault="00382B53" w:rsidP="00302F6C">
      <w:pPr>
        <w:jc w:val="both"/>
        <w:rPr>
          <w:sz w:val="22"/>
          <w:szCs w:val="22"/>
        </w:rPr>
      </w:pPr>
      <w:r w:rsidRPr="009C6C8C">
        <w:rPr>
          <w:sz w:val="22"/>
          <w:szCs w:val="22"/>
        </w:rPr>
        <w:t>zawarta w dniu ……………………… pomiędzy:</w:t>
      </w:r>
    </w:p>
    <w:p w:rsidR="00382B53" w:rsidRDefault="00382B53" w:rsidP="00151214">
      <w:pPr>
        <w:jc w:val="both"/>
        <w:rPr>
          <w:sz w:val="22"/>
          <w:szCs w:val="22"/>
        </w:rPr>
      </w:pPr>
      <w:r>
        <w:rPr>
          <w:b/>
          <w:bCs/>
          <w:sz w:val="22"/>
          <w:szCs w:val="22"/>
        </w:rPr>
        <w:t xml:space="preserve">Sosnowieckim Szpitalem Miejskim Sp. z o.o. </w:t>
      </w:r>
      <w:r>
        <w:rPr>
          <w:sz w:val="22"/>
          <w:szCs w:val="22"/>
        </w:rPr>
        <w:t xml:space="preserve"> </w:t>
      </w:r>
    </w:p>
    <w:p w:rsidR="00382B53" w:rsidRDefault="00382B53"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382B53" w:rsidRDefault="00382B53"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382B53" w:rsidRPr="0073591F" w:rsidRDefault="00382B53" w:rsidP="00151214">
      <w:pPr>
        <w:pStyle w:val="BodyText"/>
        <w:spacing w:after="0"/>
        <w:jc w:val="both"/>
        <w:rPr>
          <w:sz w:val="22"/>
          <w:szCs w:val="22"/>
        </w:rPr>
      </w:pPr>
      <w:r>
        <w:rPr>
          <w:sz w:val="22"/>
          <w:szCs w:val="22"/>
        </w:rPr>
        <w:t>wysokość kapitału zakładowego: 59 347 000,00 zł</w:t>
      </w:r>
    </w:p>
    <w:p w:rsidR="00382B53" w:rsidRPr="0073591F" w:rsidRDefault="00382B53"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382B53" w:rsidRDefault="00382B53" w:rsidP="00A01F11">
      <w:pPr>
        <w:pStyle w:val="BodyText"/>
        <w:spacing w:after="0"/>
        <w:jc w:val="both"/>
        <w:rPr>
          <w:bCs/>
          <w:sz w:val="22"/>
          <w:szCs w:val="22"/>
        </w:rPr>
      </w:pPr>
      <w:r>
        <w:rPr>
          <w:bCs/>
          <w:sz w:val="22"/>
          <w:szCs w:val="22"/>
        </w:rPr>
        <w:t>……………………………………………………</w:t>
      </w:r>
    </w:p>
    <w:p w:rsidR="00382B53" w:rsidRDefault="00382B53" w:rsidP="00A01F11">
      <w:pPr>
        <w:jc w:val="both"/>
        <w:rPr>
          <w:bCs/>
          <w:sz w:val="22"/>
          <w:szCs w:val="22"/>
        </w:rPr>
      </w:pPr>
      <w:r>
        <w:rPr>
          <w:bCs/>
          <w:sz w:val="22"/>
          <w:szCs w:val="22"/>
        </w:rPr>
        <w:t>……………………………………………………</w:t>
      </w:r>
    </w:p>
    <w:p w:rsidR="00382B53" w:rsidRPr="009C6C8C" w:rsidRDefault="00382B53" w:rsidP="00A01F11">
      <w:pPr>
        <w:jc w:val="both"/>
        <w:rPr>
          <w:sz w:val="22"/>
          <w:szCs w:val="22"/>
        </w:rPr>
      </w:pPr>
      <w:r w:rsidRPr="009C6C8C">
        <w:rPr>
          <w:sz w:val="22"/>
          <w:szCs w:val="22"/>
        </w:rPr>
        <w:t>zwanym w dalszej części umowy „Zamawiającym”</w:t>
      </w:r>
    </w:p>
    <w:p w:rsidR="00382B53" w:rsidRPr="009C6C8C" w:rsidRDefault="00382B53" w:rsidP="00302F6C">
      <w:pPr>
        <w:jc w:val="both"/>
        <w:rPr>
          <w:bCs/>
          <w:sz w:val="22"/>
          <w:szCs w:val="22"/>
        </w:rPr>
      </w:pPr>
      <w:r w:rsidRPr="009C6C8C">
        <w:rPr>
          <w:bCs/>
          <w:sz w:val="22"/>
          <w:szCs w:val="22"/>
        </w:rPr>
        <w:t xml:space="preserve">a </w:t>
      </w:r>
    </w:p>
    <w:p w:rsidR="00382B53" w:rsidRPr="009C6C8C" w:rsidRDefault="00382B53"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382B53" w:rsidRPr="009C6C8C" w:rsidRDefault="00382B53" w:rsidP="00302F6C">
      <w:pPr>
        <w:jc w:val="both"/>
        <w:rPr>
          <w:color w:val="000000"/>
          <w:sz w:val="22"/>
          <w:szCs w:val="22"/>
        </w:rPr>
      </w:pPr>
      <w:r w:rsidRPr="009C6C8C">
        <w:rPr>
          <w:color w:val="000000"/>
          <w:sz w:val="22"/>
          <w:szCs w:val="22"/>
        </w:rPr>
        <w:t xml:space="preserve">posiadającą NIP: ..........................., Regon nr ......................................, </w:t>
      </w:r>
    </w:p>
    <w:p w:rsidR="00382B53" w:rsidRPr="009C6C8C" w:rsidRDefault="00382B53" w:rsidP="00302F6C">
      <w:pPr>
        <w:jc w:val="both"/>
        <w:rPr>
          <w:color w:val="000000"/>
          <w:sz w:val="22"/>
          <w:szCs w:val="22"/>
        </w:rPr>
      </w:pPr>
      <w:r w:rsidRPr="009C6C8C">
        <w:rPr>
          <w:color w:val="000000"/>
          <w:sz w:val="22"/>
          <w:szCs w:val="22"/>
        </w:rPr>
        <w:t>reprezentowaną przez:</w:t>
      </w:r>
    </w:p>
    <w:p w:rsidR="00382B53" w:rsidRPr="009C6C8C" w:rsidRDefault="00382B53" w:rsidP="00302F6C">
      <w:pPr>
        <w:jc w:val="both"/>
        <w:rPr>
          <w:bCs/>
          <w:color w:val="000000"/>
          <w:sz w:val="22"/>
          <w:szCs w:val="22"/>
        </w:rPr>
      </w:pPr>
      <w:r w:rsidRPr="009C6C8C">
        <w:rPr>
          <w:bCs/>
          <w:color w:val="000000"/>
          <w:sz w:val="22"/>
          <w:szCs w:val="22"/>
        </w:rPr>
        <w:t>..............................................................</w:t>
      </w:r>
    </w:p>
    <w:p w:rsidR="00382B53" w:rsidRPr="009C6C8C" w:rsidRDefault="00382B53" w:rsidP="00302F6C">
      <w:pPr>
        <w:jc w:val="both"/>
        <w:rPr>
          <w:color w:val="000000"/>
          <w:sz w:val="22"/>
          <w:szCs w:val="22"/>
        </w:rPr>
      </w:pPr>
      <w:r w:rsidRPr="009C6C8C">
        <w:rPr>
          <w:color w:val="000000"/>
          <w:sz w:val="22"/>
          <w:szCs w:val="22"/>
        </w:rPr>
        <w:t>zwaną w dalszej części umowy „Wykonawcą”.</w:t>
      </w:r>
    </w:p>
    <w:p w:rsidR="00382B53" w:rsidRPr="009C6C8C" w:rsidRDefault="00382B53" w:rsidP="00302F6C">
      <w:pPr>
        <w:jc w:val="both"/>
        <w:rPr>
          <w:sz w:val="22"/>
          <w:szCs w:val="22"/>
        </w:rPr>
      </w:pPr>
    </w:p>
    <w:p w:rsidR="00382B53" w:rsidRPr="009C6C8C" w:rsidRDefault="00382B53"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382B53" w:rsidRPr="009C6C8C" w:rsidRDefault="00382B53"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25</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382B53" w:rsidRPr="009C6C8C" w:rsidRDefault="00382B53"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382B53" w:rsidRPr="009C6C8C" w:rsidRDefault="00382B53"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382B53" w:rsidRPr="009C6C8C" w:rsidRDefault="00382B53"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w:t>
      </w:r>
      <w:r>
        <w:rPr>
          <w:b/>
          <w:sz w:val="22"/>
          <w:szCs w:val="22"/>
        </w:rPr>
        <w:t>materiałów  hemostatycznych</w:t>
      </w:r>
      <w:r w:rsidRPr="009C6C8C">
        <w:rPr>
          <w:sz w:val="22"/>
          <w:szCs w:val="22"/>
        </w:rPr>
        <w:t xml:space="preserve"> zwanych w dalszej części umowy przedmiotem umowy, w asortymencie, ilościach i cenach określonych w załączniku do niniejszej umowy.</w:t>
      </w:r>
    </w:p>
    <w:p w:rsidR="00382B53" w:rsidRDefault="00382B53" w:rsidP="0078760A">
      <w:pPr>
        <w:numPr>
          <w:ilvl w:val="0"/>
          <w:numId w:val="23"/>
        </w:numPr>
        <w:tabs>
          <w:tab w:val="clear" w:pos="1724"/>
          <w:tab w:val="num" w:pos="284"/>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382B53" w:rsidRPr="0078760A" w:rsidRDefault="00382B53" w:rsidP="0078760A">
      <w:pPr>
        <w:numPr>
          <w:ilvl w:val="0"/>
          <w:numId w:val="23"/>
        </w:numPr>
        <w:tabs>
          <w:tab w:val="clear" w:pos="1724"/>
          <w:tab w:val="num" w:pos="284"/>
        </w:tabs>
        <w:suppressAutoHyphens w:val="0"/>
        <w:ind w:left="284" w:hanging="284"/>
        <w:jc w:val="both"/>
        <w:rPr>
          <w:sz w:val="22"/>
          <w:szCs w:val="22"/>
          <w:lang w:eastAsia="pl-PL"/>
        </w:rPr>
      </w:pPr>
      <w:r w:rsidRPr="0078760A">
        <w:rPr>
          <w:sz w:val="22"/>
          <w:szCs w:val="22"/>
        </w:rPr>
        <w:t xml:space="preserve">Wraz z podpisaniem umowy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 z późn. zm.). tj. </w:t>
      </w:r>
      <w:r w:rsidRPr="0078760A">
        <w:rPr>
          <w:b/>
          <w:sz w:val="22"/>
          <w:szCs w:val="22"/>
        </w:rPr>
        <w:t>deklaracja zgodności z wymaganiami zasadniczymi CE</w:t>
      </w:r>
      <w:r w:rsidRPr="0078760A">
        <w:rPr>
          <w:sz w:val="22"/>
          <w:szCs w:val="22"/>
        </w:rPr>
        <w:t xml:space="preserve"> i - o ile jest to wymagane odrębnymi przepisami - </w:t>
      </w:r>
      <w:r w:rsidRPr="0078760A">
        <w:rPr>
          <w:b/>
          <w:sz w:val="22"/>
          <w:szCs w:val="22"/>
        </w:rPr>
        <w:t>certyfikat jednostki notyfikowanej</w:t>
      </w:r>
      <w:r w:rsidRPr="0078760A">
        <w:rPr>
          <w:sz w:val="22"/>
          <w:szCs w:val="22"/>
        </w:rPr>
        <w:t xml:space="preserve">, która brała udział w ocenie wyrobu medycznego, określonych w ustawie o wyrobach medycznych oraz </w:t>
      </w:r>
      <w:r w:rsidRPr="00AB1597">
        <w:rPr>
          <w:b/>
          <w:sz w:val="22"/>
          <w:szCs w:val="22"/>
        </w:rPr>
        <w:t>kopia zgłoszenia/wpisu</w:t>
      </w:r>
      <w:r w:rsidRPr="0078760A">
        <w:rPr>
          <w:sz w:val="22"/>
          <w:szCs w:val="22"/>
        </w:rPr>
        <w:t xml:space="preserve"> do Urzędu Rejestracji Produktów Leczniczych, Wyrobów Medycznych i Produktów Biobójczych dla oferowanych wyrobów.</w:t>
      </w:r>
    </w:p>
    <w:p w:rsidR="00382B53" w:rsidRPr="009C6C8C" w:rsidRDefault="00382B53" w:rsidP="0078760A">
      <w:pPr>
        <w:numPr>
          <w:ilvl w:val="0"/>
          <w:numId w:val="23"/>
        </w:numPr>
        <w:tabs>
          <w:tab w:val="clear" w:pos="1724"/>
          <w:tab w:val="num"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3D7F1B">
        <w:rPr>
          <w:sz w:val="22"/>
          <w:szCs w:val="22"/>
        </w:rPr>
        <w:t xml:space="preserve">w minimum </w:t>
      </w:r>
      <w:r>
        <w:rPr>
          <w:sz w:val="22"/>
          <w:szCs w:val="22"/>
        </w:rPr>
        <w:t>75</w:t>
      </w:r>
      <w:r w:rsidRPr="003D7F1B">
        <w:rPr>
          <w:sz w:val="22"/>
          <w:szCs w:val="22"/>
        </w:rPr>
        <w:t>%</w:t>
      </w:r>
      <w:r w:rsidRPr="00046538">
        <w:rPr>
          <w:sz w:val="22"/>
          <w:szCs w:val="22"/>
        </w:rPr>
        <w:t xml:space="preserve"> wartości</w:t>
      </w:r>
      <w:r w:rsidRPr="00C73340">
        <w:rPr>
          <w:sz w:val="22"/>
          <w:szCs w:val="22"/>
        </w:rPr>
        <w:t xml:space="preserve"> umowy</w:t>
      </w:r>
    </w:p>
    <w:p w:rsidR="00382B53" w:rsidRPr="009C6C8C" w:rsidRDefault="00382B53"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382B53" w:rsidRPr="009C6C8C" w:rsidRDefault="00382B53"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382B53" w:rsidRPr="009C6C8C" w:rsidRDefault="00382B53"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382B53" w:rsidRPr="009C6C8C" w:rsidRDefault="00382B53" w:rsidP="00302F6C">
      <w:pPr>
        <w:ind w:left="360" w:firstLine="66"/>
        <w:rPr>
          <w:sz w:val="22"/>
          <w:szCs w:val="22"/>
        </w:rPr>
      </w:pPr>
      <w:r w:rsidRPr="009C6C8C">
        <w:rPr>
          <w:sz w:val="22"/>
          <w:szCs w:val="22"/>
        </w:rPr>
        <w:t>netto ........................ zł tj. ...........................zł brutto</w:t>
      </w:r>
    </w:p>
    <w:p w:rsidR="00382B53" w:rsidRPr="009C6C8C" w:rsidRDefault="00382B53" w:rsidP="00302F6C">
      <w:pPr>
        <w:ind w:left="360" w:firstLine="66"/>
        <w:rPr>
          <w:sz w:val="22"/>
          <w:szCs w:val="22"/>
        </w:rPr>
      </w:pPr>
      <w:r w:rsidRPr="009C6C8C">
        <w:rPr>
          <w:sz w:val="22"/>
          <w:szCs w:val="22"/>
        </w:rPr>
        <w:t>słownie .............................................................. zł</w:t>
      </w:r>
    </w:p>
    <w:p w:rsidR="00382B53" w:rsidRPr="00B35594" w:rsidRDefault="00382B53"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382B53" w:rsidRPr="00796CFE" w:rsidRDefault="00382B53" w:rsidP="00467DA9">
      <w:pPr>
        <w:pStyle w:val="BodyText"/>
        <w:spacing w:after="0"/>
        <w:ind w:left="357" w:hanging="357"/>
        <w:jc w:val="both"/>
        <w:rPr>
          <w:sz w:val="22"/>
          <w:szCs w:val="22"/>
        </w:rPr>
      </w:pPr>
      <w:r w:rsidRPr="00796CFE">
        <w:rPr>
          <w:sz w:val="22"/>
          <w:szCs w:val="22"/>
        </w:rPr>
        <w:t>3. Wartość, o której mowa w § 2 ust. 1 może ulec zmianie wyłącznie w przypadku ustawowej zmiany stawki podatku VAT lub w przypadku korzystnych zmian cenowych dla Zamawiającego.</w:t>
      </w:r>
    </w:p>
    <w:p w:rsidR="00382B53" w:rsidRPr="00796CFE" w:rsidRDefault="00382B53" w:rsidP="00467DA9">
      <w:pPr>
        <w:pStyle w:val="BodyText"/>
        <w:spacing w:after="0"/>
        <w:ind w:left="357" w:hanging="357"/>
        <w:jc w:val="both"/>
        <w:rPr>
          <w:sz w:val="22"/>
          <w:szCs w:val="22"/>
        </w:rPr>
      </w:pPr>
      <w:r w:rsidRPr="00796CFE">
        <w:rPr>
          <w:sz w:val="22"/>
          <w:szCs w:val="22"/>
        </w:rPr>
        <w:t>4. Ceny brutto wynikające ze zmiany obowiązującej stawki VAT ulegną zmianie, przy zachowaniu cen netto podanych w ofercie.</w:t>
      </w:r>
    </w:p>
    <w:p w:rsidR="00382B53" w:rsidRPr="00796CFE" w:rsidRDefault="00382B53" w:rsidP="00467DA9">
      <w:pPr>
        <w:pStyle w:val="BodyText"/>
        <w:spacing w:after="0"/>
        <w:ind w:left="357" w:hanging="357"/>
        <w:jc w:val="both"/>
        <w:rPr>
          <w:sz w:val="22"/>
          <w:szCs w:val="22"/>
        </w:rPr>
      </w:pPr>
      <w:r w:rsidRPr="00796CFE">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382B53" w:rsidRPr="00796CFE" w:rsidRDefault="00382B53" w:rsidP="00467DA9">
      <w:pPr>
        <w:ind w:left="284" w:hanging="284"/>
        <w:rPr>
          <w:b/>
          <w:bCs/>
          <w:sz w:val="22"/>
          <w:szCs w:val="22"/>
        </w:rPr>
      </w:pPr>
      <w:r w:rsidRPr="00796CFE">
        <w:rPr>
          <w:sz w:val="22"/>
          <w:szCs w:val="22"/>
        </w:rPr>
        <w:t>6.  Strony zastrzegają prawo do negocjacji cen jednostkowych w przypadku konieczności zapłaty Wykonawcy ceny wyższej, powstałej w wyniku zmiany stawki podatku VAT.</w:t>
      </w:r>
    </w:p>
    <w:p w:rsidR="00382B53" w:rsidRPr="00E40235" w:rsidRDefault="00382B53" w:rsidP="00302F6C">
      <w:pPr>
        <w:pStyle w:val="BodyText"/>
        <w:spacing w:after="0"/>
        <w:ind w:left="357" w:hanging="357"/>
        <w:jc w:val="both"/>
        <w:rPr>
          <w:color w:val="000000"/>
          <w:sz w:val="22"/>
          <w:szCs w:val="22"/>
        </w:rPr>
      </w:pPr>
    </w:p>
    <w:p w:rsidR="00382B53" w:rsidRPr="009C6C8C" w:rsidRDefault="00382B53"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382B53" w:rsidRPr="009C6C8C" w:rsidRDefault="00382B53" w:rsidP="00302F6C">
      <w:pPr>
        <w:jc w:val="center"/>
        <w:rPr>
          <w:b/>
          <w:sz w:val="22"/>
          <w:szCs w:val="22"/>
        </w:rPr>
      </w:pPr>
      <w:r w:rsidRPr="009C6C8C">
        <w:rPr>
          <w:b/>
          <w:sz w:val="22"/>
          <w:szCs w:val="22"/>
        </w:rPr>
        <w:t>SPOSÓB PŁATNOŚCI</w:t>
      </w:r>
    </w:p>
    <w:p w:rsidR="00382B53" w:rsidRPr="00FE293F" w:rsidRDefault="00382B53"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382B53" w:rsidRPr="00FE293F" w:rsidRDefault="00382B53"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3</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382B53" w:rsidRPr="009C6C8C" w:rsidRDefault="00382B53"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382B53" w:rsidRPr="009C6C8C" w:rsidRDefault="00382B53"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382B53" w:rsidRPr="009C6C8C" w:rsidRDefault="00382B53" w:rsidP="00302F6C">
      <w:pPr>
        <w:tabs>
          <w:tab w:val="left" w:pos="142"/>
        </w:tabs>
        <w:jc w:val="center"/>
        <w:rPr>
          <w:b/>
          <w:bCs/>
          <w:sz w:val="22"/>
          <w:szCs w:val="22"/>
        </w:rPr>
      </w:pPr>
      <w:r w:rsidRPr="009C6C8C">
        <w:rPr>
          <w:b/>
          <w:bCs/>
          <w:sz w:val="22"/>
          <w:szCs w:val="22"/>
        </w:rPr>
        <w:t>TERMINY I SPOSÓB REALIZACJI</w:t>
      </w:r>
    </w:p>
    <w:p w:rsidR="00382B53" w:rsidRPr="001465D5" w:rsidRDefault="00382B53"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10 miesięcy </w:t>
      </w:r>
      <w:r w:rsidRPr="001465D5">
        <w:rPr>
          <w:sz w:val="22"/>
          <w:szCs w:val="22"/>
        </w:rPr>
        <w:t>od dnia jej zawarcia lub do wyczerpania wartości umowy w zależności, które zdarzenie nastąpi pierwsze</w:t>
      </w:r>
      <w:r>
        <w:rPr>
          <w:sz w:val="22"/>
          <w:szCs w:val="22"/>
        </w:rPr>
        <w:t>.</w:t>
      </w:r>
    </w:p>
    <w:p w:rsidR="00382B53" w:rsidRPr="00046538" w:rsidRDefault="00382B53"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5</w:t>
      </w:r>
      <w:r w:rsidRPr="001465D5">
        <w:rPr>
          <w:position w:val="2"/>
          <w:sz w:val="22"/>
          <w:szCs w:val="22"/>
        </w:rPr>
        <w:t xml:space="preserve"> dni robocz</w:t>
      </w:r>
      <w:r>
        <w:rPr>
          <w:position w:val="2"/>
          <w:sz w:val="22"/>
          <w:szCs w:val="22"/>
        </w:rPr>
        <w:t>ych</w:t>
      </w:r>
      <w:r w:rsidRPr="001465D5">
        <w:rPr>
          <w:position w:val="2"/>
          <w:sz w:val="22"/>
          <w:szCs w:val="22"/>
        </w:rPr>
        <w:t xml:space="preserv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p>
    <w:p w:rsidR="00382B53" w:rsidRPr="001465D5" w:rsidRDefault="00382B53"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382B53" w:rsidRPr="0003650F" w:rsidRDefault="00382B53" w:rsidP="00302F6C">
      <w:pPr>
        <w:widowControl w:val="0"/>
        <w:numPr>
          <w:ilvl w:val="0"/>
          <w:numId w:val="14"/>
        </w:numPr>
        <w:tabs>
          <w:tab w:val="left" w:pos="426"/>
        </w:tabs>
        <w:suppressAutoHyphens w:val="0"/>
        <w:ind w:left="426" w:hanging="426"/>
        <w:jc w:val="both"/>
        <w:rPr>
          <w:color w:val="000000"/>
          <w:sz w:val="22"/>
          <w:szCs w:val="22"/>
        </w:rPr>
      </w:pPr>
      <w:r w:rsidRPr="0003650F">
        <w:rPr>
          <w:sz w:val="22"/>
          <w:szCs w:val="22"/>
        </w:rPr>
        <w:t xml:space="preserve">Miejsce dostawy: </w:t>
      </w:r>
    </w:p>
    <w:p w:rsidR="00382B53" w:rsidRDefault="00382B53"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382B53" w:rsidRPr="001465D5" w:rsidRDefault="00382B53"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6</w:t>
      </w:r>
      <w:r w:rsidRPr="001465D5">
        <w:rPr>
          <w:bCs/>
          <w:sz w:val="22"/>
          <w:szCs w:val="22"/>
        </w:rPr>
        <w:t xml:space="preserve"> miesięcy od dnia dostawy do Zamawiającego.</w:t>
      </w:r>
    </w:p>
    <w:p w:rsidR="00382B53" w:rsidRPr="001465D5" w:rsidRDefault="00382B53"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382B53" w:rsidRPr="001465D5" w:rsidRDefault="00382B53"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382B53" w:rsidRPr="001465D5" w:rsidRDefault="00382B53"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382B53" w:rsidRPr="001465D5" w:rsidRDefault="00382B53" w:rsidP="00302F6C">
      <w:pPr>
        <w:suppressAutoHyphens w:val="0"/>
        <w:jc w:val="both"/>
        <w:rPr>
          <w:sz w:val="22"/>
          <w:szCs w:val="22"/>
        </w:rPr>
      </w:pPr>
      <w:r>
        <w:rPr>
          <w:sz w:val="22"/>
          <w:szCs w:val="22"/>
        </w:rPr>
        <w:t>9</w:t>
      </w:r>
      <w:r w:rsidRPr="001465D5">
        <w:rPr>
          <w:sz w:val="22"/>
          <w:szCs w:val="22"/>
        </w:rPr>
        <w:t>. Wykonawca zobowiązuje się:</w:t>
      </w:r>
    </w:p>
    <w:p w:rsidR="00382B53" w:rsidRPr="009C6C8C" w:rsidRDefault="00382B53"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382B53" w:rsidRPr="009C6C8C" w:rsidRDefault="00382B53"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382B53" w:rsidRPr="00BE2E69" w:rsidRDefault="00382B53"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382B53" w:rsidRPr="009C6C8C" w:rsidRDefault="00382B53"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382B53" w:rsidRPr="009C6C8C" w:rsidRDefault="00382B53"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382B53" w:rsidRPr="009C6C8C" w:rsidRDefault="00382B53"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382B53" w:rsidRPr="009C6C8C" w:rsidRDefault="00382B53"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382B53" w:rsidRPr="002A2226" w:rsidRDefault="00382B53"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1</w:t>
      </w:r>
      <w:r>
        <w:rPr>
          <w:color w:val="000000"/>
          <w:sz w:val="22"/>
          <w:szCs w:val="22"/>
        </w:rPr>
        <w:t>1</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382B53" w:rsidRPr="002A2226" w:rsidRDefault="00382B53"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382B53" w:rsidRPr="002A2226" w:rsidRDefault="00382B53"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382B53" w:rsidRPr="002A2226" w:rsidRDefault="00382B53"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382B53" w:rsidRPr="002A2226" w:rsidRDefault="00382B53"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382B53" w:rsidRPr="002A2226" w:rsidRDefault="00382B53"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382B53" w:rsidRPr="009C6C8C" w:rsidRDefault="00382B53" w:rsidP="00302F6C">
      <w:pPr>
        <w:ind w:left="400" w:hanging="400"/>
        <w:jc w:val="both"/>
        <w:rPr>
          <w:sz w:val="22"/>
          <w:szCs w:val="22"/>
        </w:rPr>
      </w:pPr>
      <w:r w:rsidRPr="009C6C8C">
        <w:rPr>
          <w:sz w:val="22"/>
          <w:szCs w:val="22"/>
        </w:rPr>
        <w:t>1</w:t>
      </w:r>
      <w:r>
        <w:rPr>
          <w:sz w:val="22"/>
          <w:szCs w:val="22"/>
        </w:rPr>
        <w:t>1</w:t>
      </w:r>
      <w:r w:rsidRPr="009C6C8C">
        <w:rPr>
          <w:sz w:val="22"/>
          <w:szCs w:val="22"/>
        </w:rPr>
        <w:t>.1. W wyjątkowych syt</w:t>
      </w:r>
      <w:r>
        <w:rPr>
          <w:sz w:val="22"/>
          <w:szCs w:val="22"/>
        </w:rPr>
        <w:t>uacjach opisanych w pkt. b) ust</w:t>
      </w:r>
      <w:r w:rsidRPr="009C6C8C">
        <w:rPr>
          <w:sz w:val="22"/>
          <w:szCs w:val="22"/>
        </w:rPr>
        <w:t>.1</w:t>
      </w:r>
      <w:r>
        <w:rPr>
          <w:sz w:val="22"/>
          <w:szCs w:val="22"/>
        </w:rPr>
        <w:t>1</w:t>
      </w:r>
      <w:r w:rsidRPr="009C6C8C">
        <w:rPr>
          <w:sz w:val="22"/>
          <w:szCs w:val="22"/>
        </w:rPr>
        <w:t xml:space="preserve"> Wykonawca będzie zobowiązany dostarczyć asortyment w cenie nie wyższej niż cena asortymentu oferowanego.</w:t>
      </w:r>
    </w:p>
    <w:p w:rsidR="00382B53" w:rsidRPr="009C6C8C" w:rsidRDefault="00382B53" w:rsidP="00302F6C">
      <w:pPr>
        <w:ind w:left="426" w:hanging="426"/>
        <w:jc w:val="both"/>
        <w:rPr>
          <w:sz w:val="22"/>
          <w:szCs w:val="22"/>
        </w:rPr>
      </w:pPr>
      <w:r w:rsidRPr="009C6C8C">
        <w:rPr>
          <w:sz w:val="22"/>
          <w:szCs w:val="22"/>
        </w:rPr>
        <w:t>1</w:t>
      </w:r>
      <w:r>
        <w:rPr>
          <w:sz w:val="22"/>
          <w:szCs w:val="22"/>
        </w:rPr>
        <w:t>1</w:t>
      </w:r>
      <w:r w:rsidRPr="009C6C8C">
        <w:rPr>
          <w:sz w:val="22"/>
          <w:szCs w:val="22"/>
        </w:rPr>
        <w:t>.2. Powyższe zmiany nie mogą skutkować zwiększeniem wartości umowy, podwyższeniem cen jednostkowych i być niekorzystne dla Zamawiającego.</w:t>
      </w:r>
    </w:p>
    <w:p w:rsidR="00382B53" w:rsidRPr="009C6C8C" w:rsidRDefault="00382B53"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xml:space="preserve">. </w:t>
      </w:r>
      <w:r>
        <w:rPr>
          <w:color w:val="000000"/>
          <w:sz w:val="22"/>
          <w:szCs w:val="22"/>
        </w:rPr>
        <w:t>Zmiany, o których mowa w ust. 11 i 11.1</w:t>
      </w:r>
      <w:r w:rsidRPr="009C6C8C">
        <w:rPr>
          <w:color w:val="000000"/>
          <w:sz w:val="22"/>
          <w:szCs w:val="22"/>
        </w:rPr>
        <w:t xml:space="preserve"> będą dopuszczone za zgodą Zamawiającego.</w:t>
      </w:r>
    </w:p>
    <w:p w:rsidR="00382B53" w:rsidRPr="00B61220" w:rsidRDefault="00382B53"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13.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ci zakupu preparatu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382B53" w:rsidRPr="00B61220" w:rsidRDefault="00382B53" w:rsidP="00B61220">
      <w:pPr>
        <w:pStyle w:val="BodyTextIndent"/>
        <w:suppressAutoHyphens w:val="0"/>
        <w:ind w:left="426" w:hanging="426"/>
        <w:jc w:val="both"/>
        <w:rPr>
          <w:b w:val="0"/>
          <w:sz w:val="22"/>
          <w:szCs w:val="22"/>
        </w:rPr>
      </w:pPr>
      <w:r w:rsidRPr="00B61220">
        <w:rPr>
          <w:b w:val="0"/>
          <w:sz w:val="22"/>
          <w:szCs w:val="22"/>
        </w:rPr>
        <w:t xml:space="preserve">  14.  Ze strony Zamawiającego nadzór nad prawidłową realizacją umowy pełni:</w:t>
      </w:r>
    </w:p>
    <w:p w:rsidR="00382B53" w:rsidRDefault="00382B53"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Kierownik Apteki – Kazimiera Klementys</w:t>
      </w:r>
      <w:r>
        <w:rPr>
          <w:color w:val="000000"/>
          <w:sz w:val="22"/>
          <w:szCs w:val="22"/>
        </w:rPr>
        <w:t>;  tel. 32/41 30 290.</w:t>
      </w:r>
    </w:p>
    <w:p w:rsidR="00382B53" w:rsidRDefault="00382B53" w:rsidP="00926020">
      <w:pPr>
        <w:pStyle w:val="BodyText"/>
        <w:spacing w:after="0"/>
        <w:ind w:left="60" w:firstLine="224"/>
        <w:jc w:val="both"/>
        <w:rPr>
          <w:sz w:val="22"/>
          <w:szCs w:val="22"/>
        </w:rPr>
      </w:pPr>
      <w:r>
        <w:rPr>
          <w:sz w:val="22"/>
          <w:szCs w:val="22"/>
        </w:rPr>
        <w:t>Ze strony Wykonawcy nadzór nad prawidłową realizacją umowy pełni:</w:t>
      </w:r>
    </w:p>
    <w:p w:rsidR="00382B53" w:rsidRDefault="00382B53"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382B53" w:rsidRPr="00BD42D4" w:rsidRDefault="00382B53"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382B53" w:rsidRPr="009C6C8C" w:rsidRDefault="00382B53" w:rsidP="00302F6C">
      <w:pPr>
        <w:tabs>
          <w:tab w:val="left" w:pos="1620"/>
          <w:tab w:val="left" w:pos="6660"/>
        </w:tabs>
        <w:jc w:val="center"/>
        <w:rPr>
          <w:b/>
          <w:sz w:val="22"/>
          <w:szCs w:val="22"/>
        </w:rPr>
      </w:pPr>
      <w:r w:rsidRPr="009C6C8C">
        <w:rPr>
          <w:b/>
          <w:sz w:val="22"/>
          <w:szCs w:val="22"/>
        </w:rPr>
        <w:t xml:space="preserve">§ 5 </w:t>
      </w:r>
    </w:p>
    <w:p w:rsidR="00382B53" w:rsidRPr="009C6C8C" w:rsidRDefault="00382B53" w:rsidP="00302F6C">
      <w:pPr>
        <w:tabs>
          <w:tab w:val="left" w:pos="1620"/>
          <w:tab w:val="left" w:pos="6660"/>
        </w:tabs>
        <w:jc w:val="center"/>
        <w:rPr>
          <w:b/>
          <w:sz w:val="22"/>
          <w:szCs w:val="22"/>
        </w:rPr>
      </w:pPr>
      <w:r w:rsidRPr="009C6C8C">
        <w:rPr>
          <w:b/>
          <w:sz w:val="22"/>
          <w:szCs w:val="22"/>
        </w:rPr>
        <w:t>KARY UMOWNE</w:t>
      </w:r>
    </w:p>
    <w:p w:rsidR="00382B53" w:rsidRPr="00164A2A" w:rsidRDefault="00382B53"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w:t>
      </w:r>
      <w:r w:rsidRPr="009C6C8C">
        <w:rPr>
          <w:sz w:val="22"/>
          <w:szCs w:val="22"/>
        </w:rPr>
        <w:t>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382B53" w:rsidRPr="00164A2A" w:rsidRDefault="00382B53"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382B53" w:rsidRPr="00164A2A" w:rsidRDefault="00382B53"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382B53" w:rsidRPr="00164A2A" w:rsidRDefault="00382B53"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382B53" w:rsidRPr="00164A2A" w:rsidRDefault="00382B53"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382B53" w:rsidRPr="00164A2A" w:rsidRDefault="00382B53"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382B53" w:rsidRPr="009C6C8C" w:rsidRDefault="00382B53"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382B53" w:rsidRPr="009C6C8C" w:rsidRDefault="00382B53"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382B53" w:rsidRPr="009C6C8C" w:rsidRDefault="00382B53"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382B53" w:rsidRDefault="00382B53"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382B53" w:rsidRPr="009C6C8C" w:rsidRDefault="00382B53" w:rsidP="00302F6C">
      <w:pPr>
        <w:tabs>
          <w:tab w:val="left" w:pos="1620"/>
          <w:tab w:val="left" w:pos="6660"/>
        </w:tabs>
        <w:jc w:val="center"/>
        <w:rPr>
          <w:b/>
          <w:sz w:val="22"/>
          <w:szCs w:val="22"/>
        </w:rPr>
      </w:pPr>
      <w:r w:rsidRPr="009C6C8C">
        <w:rPr>
          <w:b/>
          <w:sz w:val="22"/>
          <w:szCs w:val="22"/>
        </w:rPr>
        <w:t>§ 6</w:t>
      </w:r>
    </w:p>
    <w:p w:rsidR="00382B53" w:rsidRPr="009C6C8C" w:rsidRDefault="00382B53" w:rsidP="00302F6C">
      <w:pPr>
        <w:tabs>
          <w:tab w:val="left" w:pos="1620"/>
          <w:tab w:val="left" w:pos="6660"/>
        </w:tabs>
        <w:jc w:val="center"/>
        <w:rPr>
          <w:b/>
          <w:sz w:val="22"/>
          <w:szCs w:val="22"/>
        </w:rPr>
      </w:pPr>
      <w:r w:rsidRPr="009C6C8C">
        <w:rPr>
          <w:b/>
          <w:sz w:val="22"/>
          <w:szCs w:val="22"/>
        </w:rPr>
        <w:t>SPORY</w:t>
      </w:r>
    </w:p>
    <w:p w:rsidR="00382B53" w:rsidRPr="009C6C8C" w:rsidRDefault="00382B53"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382B53" w:rsidRPr="009C6C8C" w:rsidRDefault="00382B53"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382B53" w:rsidRPr="009C6C8C" w:rsidRDefault="00382B53"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382B53" w:rsidRPr="007858D8" w:rsidRDefault="00382B53" w:rsidP="00D50F21">
      <w:pPr>
        <w:tabs>
          <w:tab w:val="left" w:pos="1620"/>
          <w:tab w:val="left" w:pos="6660"/>
        </w:tabs>
        <w:jc w:val="center"/>
        <w:rPr>
          <w:b/>
          <w:sz w:val="22"/>
          <w:szCs w:val="22"/>
        </w:rPr>
      </w:pPr>
      <w:r w:rsidRPr="007858D8">
        <w:rPr>
          <w:b/>
          <w:sz w:val="22"/>
          <w:szCs w:val="22"/>
        </w:rPr>
        <w:t xml:space="preserve">§ 7 </w:t>
      </w:r>
    </w:p>
    <w:p w:rsidR="00382B53" w:rsidRDefault="00382B53" w:rsidP="00D50F21">
      <w:pPr>
        <w:pStyle w:val="BodyText"/>
        <w:jc w:val="center"/>
        <w:rPr>
          <w:b/>
          <w:sz w:val="22"/>
          <w:szCs w:val="22"/>
        </w:rPr>
      </w:pPr>
      <w:r w:rsidRPr="007858D8">
        <w:rPr>
          <w:b/>
          <w:sz w:val="22"/>
          <w:szCs w:val="22"/>
        </w:rPr>
        <w:t>ZASADY ŚRODOWISKOWE DLA WYKONAWCÓW</w:t>
      </w:r>
    </w:p>
    <w:p w:rsidR="00382B53" w:rsidRPr="007858D8" w:rsidRDefault="00382B53" w:rsidP="008F3A5F">
      <w:pPr>
        <w:pStyle w:val="BodyText"/>
        <w:numPr>
          <w:ilvl w:val="0"/>
          <w:numId w:val="1"/>
        </w:numPr>
        <w:spacing w:after="0"/>
        <w:ind w:left="142" w:hanging="142"/>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382B53" w:rsidRPr="007858D8" w:rsidRDefault="00382B53" w:rsidP="008F3A5F">
      <w:pPr>
        <w:pStyle w:val="BodyText"/>
        <w:numPr>
          <w:ilvl w:val="1"/>
          <w:numId w:val="1"/>
        </w:numPr>
        <w:tabs>
          <w:tab w:val="left" w:pos="142"/>
          <w:tab w:val="num" w:pos="1080"/>
        </w:tabs>
        <w:spacing w:after="0"/>
        <w:ind w:left="142" w:hanging="184"/>
        <w:jc w:val="both"/>
        <w:rPr>
          <w:sz w:val="22"/>
          <w:szCs w:val="22"/>
        </w:rPr>
      </w:pPr>
      <w:r>
        <w:rPr>
          <w:sz w:val="22"/>
          <w:szCs w:val="22"/>
        </w:rPr>
        <w:t xml:space="preserve"> </w:t>
      </w:r>
      <w:r w:rsidRPr="007858D8">
        <w:rPr>
          <w:sz w:val="22"/>
          <w:szCs w:val="22"/>
        </w:rPr>
        <w:t>przestrzegać wymagań prawnych w zakresie podpisanej ze Szpitalem umowy</w:t>
      </w:r>
    </w:p>
    <w:p w:rsidR="00382B53" w:rsidRPr="007858D8" w:rsidRDefault="00382B53" w:rsidP="008F3A5F">
      <w:pPr>
        <w:pStyle w:val="BodyText"/>
        <w:numPr>
          <w:ilvl w:val="1"/>
          <w:numId w:val="1"/>
        </w:numPr>
        <w:tabs>
          <w:tab w:val="clear" w:pos="1440"/>
          <w:tab w:val="num" w:pos="284"/>
        </w:tabs>
        <w:spacing w:after="0"/>
        <w:ind w:left="284" w:hanging="284"/>
        <w:jc w:val="both"/>
        <w:rPr>
          <w:sz w:val="22"/>
          <w:szCs w:val="22"/>
        </w:rPr>
      </w:pPr>
      <w:r w:rsidRPr="007858D8">
        <w:rPr>
          <w:sz w:val="22"/>
          <w:szCs w:val="22"/>
        </w:rPr>
        <w:t>zmniejszyć dla otoczenia uciążliwość swojej działalności związanej z wykonywaniem prac zleconych przez Szpital a w szczególności:</w:t>
      </w:r>
    </w:p>
    <w:p w:rsidR="00382B53" w:rsidRPr="007858D8" w:rsidRDefault="00382B53"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minimalizować ilość powstających odpadów,</w:t>
      </w:r>
    </w:p>
    <w:p w:rsidR="00382B53" w:rsidRPr="007858D8" w:rsidRDefault="00382B53"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zabierać z terenu Szpitala wszelkie odpady powstałe w czasie świadczenia usług,</w:t>
      </w:r>
    </w:p>
    <w:p w:rsidR="00382B53" w:rsidRPr="007858D8" w:rsidRDefault="00382B53" w:rsidP="00D50F21">
      <w:pPr>
        <w:pStyle w:val="BodyText"/>
        <w:numPr>
          <w:ilvl w:val="0"/>
          <w:numId w:val="1"/>
        </w:numPr>
        <w:tabs>
          <w:tab w:val="clear" w:pos="0"/>
          <w:tab w:val="left" w:pos="284"/>
        </w:tabs>
        <w:spacing w:after="0"/>
        <w:ind w:left="225" w:hanging="225"/>
        <w:jc w:val="both"/>
        <w:rPr>
          <w:sz w:val="22"/>
          <w:szCs w:val="22"/>
        </w:rPr>
      </w:pPr>
      <w:r>
        <w:rPr>
          <w:sz w:val="22"/>
          <w:szCs w:val="22"/>
          <w:u w:val="single"/>
        </w:rPr>
        <w:t xml:space="preserve"> Wykon</w:t>
      </w:r>
      <w:r w:rsidRPr="007858D8">
        <w:rPr>
          <w:sz w:val="22"/>
          <w:szCs w:val="22"/>
          <w:u w:val="single"/>
        </w:rPr>
        <w:t>awcy nie wolno :</w:t>
      </w:r>
    </w:p>
    <w:p w:rsidR="00382B53" w:rsidRPr="007858D8" w:rsidRDefault="00382B53" w:rsidP="008F3A5F">
      <w:pPr>
        <w:pStyle w:val="BodyText"/>
        <w:numPr>
          <w:ilvl w:val="1"/>
          <w:numId w:val="1"/>
        </w:numPr>
        <w:tabs>
          <w:tab w:val="left" w:pos="284"/>
        </w:tabs>
        <w:spacing w:after="0"/>
        <w:ind w:hanging="1440"/>
        <w:jc w:val="both"/>
        <w:rPr>
          <w:sz w:val="22"/>
          <w:szCs w:val="22"/>
        </w:rPr>
      </w:pPr>
      <w:r>
        <w:rPr>
          <w:sz w:val="22"/>
          <w:szCs w:val="22"/>
        </w:rPr>
        <w:t xml:space="preserve"> </w:t>
      </w:r>
      <w:r w:rsidRPr="007858D8">
        <w:rPr>
          <w:sz w:val="22"/>
          <w:szCs w:val="22"/>
        </w:rPr>
        <w:t xml:space="preserve">wwozić na teren Szpitala jakichkolwiek odpadów, </w:t>
      </w:r>
    </w:p>
    <w:p w:rsidR="00382B53" w:rsidRPr="007858D8" w:rsidRDefault="00382B53" w:rsidP="008F3A5F">
      <w:pPr>
        <w:pStyle w:val="BodyText"/>
        <w:numPr>
          <w:ilvl w:val="1"/>
          <w:numId w:val="1"/>
        </w:numPr>
        <w:tabs>
          <w:tab w:val="clear" w:pos="1440"/>
          <w:tab w:val="num" w:pos="284"/>
        </w:tabs>
        <w:spacing w:after="0"/>
        <w:ind w:left="284" w:hanging="284"/>
        <w:jc w:val="both"/>
        <w:rPr>
          <w:sz w:val="22"/>
          <w:szCs w:val="22"/>
        </w:rPr>
      </w:pPr>
      <w:r>
        <w:rPr>
          <w:sz w:val="22"/>
          <w:szCs w:val="22"/>
        </w:rPr>
        <w:t xml:space="preserve">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Koordynatorem ds. Technicznych, </w:t>
      </w:r>
    </w:p>
    <w:p w:rsidR="00382B53" w:rsidRPr="007858D8" w:rsidRDefault="00382B53"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myć pojazdów na terenie szpitala,</w:t>
      </w:r>
    </w:p>
    <w:p w:rsidR="00382B53" w:rsidRPr="007858D8" w:rsidRDefault="00382B53"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spalać odpadów na terenie szpitala,</w:t>
      </w:r>
    </w:p>
    <w:p w:rsidR="00382B53" w:rsidRPr="007858D8" w:rsidRDefault="00382B53"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wylewać jakichkolwiek substancji niebezpiecznych do gleby lub kanalizacji</w:t>
      </w:r>
    </w:p>
    <w:p w:rsidR="00382B53" w:rsidRPr="007858D8" w:rsidRDefault="00382B53" w:rsidP="00D50F21">
      <w:pPr>
        <w:pStyle w:val="BodyText"/>
        <w:numPr>
          <w:ilvl w:val="0"/>
          <w:numId w:val="1"/>
        </w:numPr>
        <w:tabs>
          <w:tab w:val="clear" w:pos="0"/>
          <w:tab w:val="left" w:pos="284"/>
        </w:tabs>
        <w:spacing w:after="0"/>
        <w:ind w:left="284" w:hanging="284"/>
        <w:jc w:val="both"/>
        <w:rPr>
          <w:sz w:val="22"/>
          <w:szCs w:val="22"/>
        </w:rPr>
      </w:pPr>
      <w:r>
        <w:rPr>
          <w:sz w:val="22"/>
          <w:szCs w:val="22"/>
        </w:rPr>
        <w:t>Wykonawca zobowiązany jest p</w:t>
      </w:r>
      <w:r w:rsidRPr="007858D8">
        <w:rPr>
          <w:sz w:val="22"/>
          <w:szCs w:val="22"/>
        </w:rPr>
        <w:t xml:space="preserve">rzeprowadzić szkolenie wśród podległych pracowników wykonujących usługę w zakresie obowiązującej w firmie polityki środowiskowej i systemu zarządzania środowiskowego wg ISO 14001 dostępnych na stronie internetowej </w:t>
      </w:r>
      <w:hyperlink r:id="rId11" w:history="1">
        <w:r w:rsidRPr="007858D8">
          <w:rPr>
            <w:rStyle w:val="Hyperlink"/>
            <w:sz w:val="22"/>
            <w:szCs w:val="22"/>
          </w:rPr>
          <w:t>www.szpital.sosnowiec.pl</w:t>
        </w:r>
      </w:hyperlink>
    </w:p>
    <w:p w:rsidR="00382B53" w:rsidRPr="007858D8" w:rsidRDefault="00382B53" w:rsidP="008F3A5F">
      <w:pPr>
        <w:pStyle w:val="BodyText"/>
        <w:numPr>
          <w:ilvl w:val="0"/>
          <w:numId w:val="1"/>
        </w:numPr>
        <w:tabs>
          <w:tab w:val="clear" w:pos="0"/>
          <w:tab w:val="left" w:pos="284"/>
        </w:tabs>
        <w:spacing w:after="0"/>
        <w:ind w:left="284" w:hanging="284"/>
        <w:jc w:val="both"/>
        <w:rPr>
          <w:sz w:val="22"/>
          <w:szCs w:val="22"/>
        </w:rPr>
      </w:pPr>
      <w:r>
        <w:rPr>
          <w:sz w:val="22"/>
          <w:szCs w:val="22"/>
        </w:rPr>
        <w:t xml:space="preserve"> </w:t>
      </w:r>
      <w:r w:rsidRPr="007858D8">
        <w:rPr>
          <w:sz w:val="22"/>
          <w:szCs w:val="22"/>
        </w:rPr>
        <w:t>W sytuacjach wątpliwych i nieokreślonych w powyższych zasadach środowiskowych należy zwracać się do Pełnomocnika Dyrektora ds. Zintegrowanego Systemu Zarządzania.</w:t>
      </w:r>
    </w:p>
    <w:p w:rsidR="00382B53" w:rsidRPr="007858D8" w:rsidRDefault="00382B53" w:rsidP="00D50F21">
      <w:pPr>
        <w:pStyle w:val="BodyText"/>
        <w:tabs>
          <w:tab w:val="left" w:pos="750"/>
        </w:tabs>
        <w:spacing w:after="0"/>
        <w:ind w:left="405"/>
        <w:jc w:val="both"/>
        <w:rPr>
          <w:sz w:val="22"/>
          <w:szCs w:val="22"/>
        </w:rPr>
      </w:pPr>
    </w:p>
    <w:p w:rsidR="00382B53" w:rsidRPr="007858D8" w:rsidRDefault="00382B53" w:rsidP="00D50F21">
      <w:pPr>
        <w:pStyle w:val="BodyText"/>
        <w:tabs>
          <w:tab w:val="left" w:pos="750"/>
        </w:tabs>
        <w:spacing w:after="0"/>
        <w:jc w:val="center"/>
        <w:rPr>
          <w:sz w:val="22"/>
          <w:szCs w:val="22"/>
        </w:rPr>
      </w:pPr>
      <w:r w:rsidRPr="007858D8">
        <w:rPr>
          <w:b/>
          <w:sz w:val="22"/>
          <w:szCs w:val="22"/>
        </w:rPr>
        <w:t>§ 8</w:t>
      </w:r>
    </w:p>
    <w:p w:rsidR="00382B53" w:rsidRPr="00502F23" w:rsidRDefault="00382B53" w:rsidP="00D50F21">
      <w:pPr>
        <w:tabs>
          <w:tab w:val="left" w:pos="1620"/>
          <w:tab w:val="left" w:pos="6660"/>
        </w:tabs>
        <w:jc w:val="center"/>
        <w:rPr>
          <w:b/>
          <w:sz w:val="22"/>
          <w:szCs w:val="22"/>
        </w:rPr>
      </w:pPr>
      <w:r w:rsidRPr="00502F23">
        <w:rPr>
          <w:b/>
          <w:sz w:val="22"/>
          <w:szCs w:val="22"/>
          <w:lang w:eastAsia="pl-PL"/>
        </w:rPr>
        <w:t>ZASADY BHP DLA WYKONAWCÓW</w:t>
      </w:r>
    </w:p>
    <w:p w:rsidR="00382B53" w:rsidRPr="007858D8" w:rsidRDefault="00382B53" w:rsidP="00D50F21">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382B53" w:rsidRPr="007858D8" w:rsidRDefault="00382B53"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382B53" w:rsidRPr="007858D8" w:rsidRDefault="00382B53"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382B53" w:rsidRPr="007858D8" w:rsidRDefault="00382B53"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382B53" w:rsidRPr="007858D8" w:rsidRDefault="00382B53" w:rsidP="00D50F21">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w:t>
      </w:r>
      <w:r w:rsidRPr="007858D8">
        <w:rPr>
          <w:sz w:val="22"/>
          <w:szCs w:val="22"/>
          <w:lang w:eastAsia="pl-PL"/>
        </w:rPr>
        <w:t>awca musi:</w:t>
      </w:r>
    </w:p>
    <w:p w:rsidR="00382B53" w:rsidRPr="007858D8" w:rsidRDefault="00382B53"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382B53" w:rsidRPr="007858D8" w:rsidRDefault="00382B53"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382B53" w:rsidRPr="007858D8" w:rsidRDefault="00382B53" w:rsidP="00D50F21">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382B53" w:rsidRPr="007858D8" w:rsidRDefault="00382B53" w:rsidP="00D50F21">
      <w:pPr>
        <w:suppressAutoHyphens w:val="0"/>
        <w:autoSpaceDE w:val="0"/>
        <w:autoSpaceDN w:val="0"/>
        <w:adjustRightInd w:val="0"/>
        <w:jc w:val="both"/>
        <w:rPr>
          <w:sz w:val="22"/>
          <w:szCs w:val="22"/>
          <w:lang w:eastAsia="pl-PL"/>
        </w:rPr>
      </w:pPr>
      <w:r w:rsidRPr="007858D8">
        <w:rPr>
          <w:sz w:val="22"/>
          <w:szCs w:val="22"/>
          <w:lang w:eastAsia="pl-PL"/>
        </w:rPr>
        <w:t>3. Przeprowadzić szkolenie wśród podległych pracowników wykonujących usługę zakresie obowiązującej w firmie polityki bezpieczeństwa i higieny pracy i systemu</w:t>
      </w:r>
      <w:r>
        <w:rPr>
          <w:sz w:val="22"/>
          <w:szCs w:val="22"/>
          <w:lang w:eastAsia="pl-PL"/>
        </w:rPr>
        <w:t xml:space="preserve"> </w:t>
      </w:r>
      <w:r w:rsidRPr="007858D8">
        <w:rPr>
          <w:sz w:val="22"/>
          <w:szCs w:val="22"/>
          <w:lang w:eastAsia="pl-PL"/>
        </w:rPr>
        <w:t>zarządzania.</w:t>
      </w:r>
    </w:p>
    <w:p w:rsidR="00382B53" w:rsidRPr="007858D8" w:rsidRDefault="00382B53" w:rsidP="00D50F21">
      <w:pPr>
        <w:suppressAutoHyphens w:val="0"/>
        <w:autoSpaceDE w:val="0"/>
        <w:autoSpaceDN w:val="0"/>
        <w:adjustRightInd w:val="0"/>
        <w:jc w:val="both"/>
        <w:rPr>
          <w:sz w:val="22"/>
          <w:szCs w:val="22"/>
          <w:lang w:eastAsia="pl-PL"/>
        </w:rPr>
      </w:pPr>
      <w:r w:rsidRPr="007858D8">
        <w:rPr>
          <w:sz w:val="22"/>
          <w:szCs w:val="22"/>
          <w:lang w:eastAsia="pl-PL"/>
        </w:rPr>
        <w:t>4. Dopuścić Specjalistę ds. BHP do kontroli postępowania na zgodność z przyjętymi zasadami BHP.</w:t>
      </w:r>
    </w:p>
    <w:p w:rsidR="00382B53" w:rsidRPr="007858D8" w:rsidRDefault="00382B53" w:rsidP="00D50F21">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382B53" w:rsidRDefault="00382B53" w:rsidP="00302F6C">
      <w:pPr>
        <w:tabs>
          <w:tab w:val="left" w:pos="1620"/>
          <w:tab w:val="left" w:pos="6660"/>
        </w:tabs>
        <w:jc w:val="center"/>
        <w:rPr>
          <w:b/>
          <w:sz w:val="22"/>
          <w:szCs w:val="22"/>
        </w:rPr>
      </w:pPr>
    </w:p>
    <w:p w:rsidR="00382B53" w:rsidRPr="009C6C8C" w:rsidRDefault="00382B53" w:rsidP="00302F6C">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382B53" w:rsidRPr="009C6C8C" w:rsidRDefault="00382B53" w:rsidP="00302F6C">
      <w:pPr>
        <w:tabs>
          <w:tab w:val="left" w:pos="1620"/>
          <w:tab w:val="left" w:pos="6660"/>
        </w:tabs>
        <w:jc w:val="center"/>
        <w:rPr>
          <w:b/>
          <w:sz w:val="22"/>
          <w:szCs w:val="22"/>
        </w:rPr>
      </w:pPr>
      <w:r w:rsidRPr="009C6C8C">
        <w:rPr>
          <w:b/>
          <w:sz w:val="22"/>
          <w:szCs w:val="22"/>
        </w:rPr>
        <w:t>POSTANOWIENIA KOŃCOWE</w:t>
      </w:r>
    </w:p>
    <w:p w:rsidR="00382B53" w:rsidRPr="009C6C8C" w:rsidRDefault="00382B53" w:rsidP="00302F6C">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382B53" w:rsidRPr="009C6C8C" w:rsidRDefault="00382B53"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382B53" w:rsidRPr="009C6C8C" w:rsidRDefault="00382B53" w:rsidP="00302F6C">
      <w:pPr>
        <w:tabs>
          <w:tab w:val="left" w:pos="142"/>
        </w:tabs>
        <w:rPr>
          <w:b/>
          <w:sz w:val="22"/>
          <w:szCs w:val="22"/>
        </w:rPr>
      </w:pPr>
      <w:r w:rsidRPr="009C6C8C">
        <w:rPr>
          <w:b/>
          <w:sz w:val="22"/>
          <w:szCs w:val="22"/>
        </w:rPr>
        <w:t xml:space="preserve">       </w:t>
      </w:r>
    </w:p>
    <w:p w:rsidR="00382B53" w:rsidRPr="009C6C8C" w:rsidRDefault="00382B53" w:rsidP="00302F6C">
      <w:pPr>
        <w:tabs>
          <w:tab w:val="left" w:pos="142"/>
        </w:tabs>
        <w:jc w:val="center"/>
        <w:rPr>
          <w:b/>
          <w:sz w:val="22"/>
          <w:szCs w:val="22"/>
        </w:rPr>
      </w:pPr>
    </w:p>
    <w:p w:rsidR="00382B53" w:rsidRPr="009C6C8C" w:rsidRDefault="00382B53"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r>
        <w:rPr>
          <w:sz w:val="22"/>
          <w:szCs w:val="22"/>
        </w:rPr>
        <w:t>Załącznik: formularz asortymentowo-cenowy</w:t>
      </w: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pPr>
    </w:p>
    <w:p w:rsidR="00382B53" w:rsidRDefault="00382B53" w:rsidP="00302F6C">
      <w:pPr>
        <w:rPr>
          <w:sz w:val="22"/>
          <w:szCs w:val="22"/>
        </w:rPr>
        <w:sectPr w:rsidR="00382B53" w:rsidSect="00302F6C">
          <w:footerReference w:type="default" r:id="rId12"/>
          <w:pgSz w:w="11905" w:h="16837"/>
          <w:pgMar w:top="709" w:right="1417" w:bottom="993" w:left="1701" w:header="708" w:footer="493" w:gutter="0"/>
          <w:cols w:space="708"/>
          <w:docGrid w:linePitch="360"/>
        </w:sectPr>
      </w:pPr>
    </w:p>
    <w:p w:rsidR="00382B53" w:rsidRDefault="00382B53">
      <w:pPr>
        <w:rPr>
          <w:b/>
          <w:bCs/>
          <w:sz w:val="22"/>
          <w:szCs w:val="22"/>
        </w:rPr>
      </w:pPr>
      <w:r>
        <w:rPr>
          <w:b/>
          <w:bCs/>
          <w:sz w:val="22"/>
          <w:szCs w:val="22"/>
        </w:rPr>
        <w:t xml:space="preserve">Załącznik nr 4 </w:t>
      </w:r>
    </w:p>
    <w:p w:rsidR="00382B53" w:rsidRDefault="00382B53">
      <w:pPr>
        <w:ind w:right="381"/>
        <w:rPr>
          <w:b/>
          <w:spacing w:val="-6"/>
        </w:rPr>
      </w:pPr>
      <w:r>
        <w:rPr>
          <w:b/>
          <w:spacing w:val="-6"/>
        </w:rPr>
        <w:t>ZP-2200-25/15</w:t>
      </w:r>
    </w:p>
    <w:p w:rsidR="00382B53" w:rsidRDefault="00382B53">
      <w:pPr>
        <w:jc w:val="center"/>
        <w:rPr>
          <w:b/>
          <w:sz w:val="22"/>
          <w:szCs w:val="22"/>
        </w:rPr>
      </w:pPr>
    </w:p>
    <w:p w:rsidR="00382B53" w:rsidRDefault="00382B53">
      <w:pPr>
        <w:jc w:val="center"/>
        <w:rPr>
          <w:b/>
          <w:sz w:val="22"/>
          <w:szCs w:val="22"/>
        </w:rPr>
      </w:pPr>
      <w:r>
        <w:rPr>
          <w:b/>
          <w:sz w:val="22"/>
          <w:szCs w:val="22"/>
        </w:rPr>
        <w:t>FORMULARZ ASORTYMENTOWO – CENOWY</w:t>
      </w:r>
    </w:p>
    <w:p w:rsidR="00382B53" w:rsidRDefault="00382B53">
      <w:pPr>
        <w:rPr>
          <w:b/>
          <w:sz w:val="22"/>
          <w:szCs w:val="22"/>
        </w:rPr>
      </w:pPr>
    </w:p>
    <w:p w:rsidR="00382B53" w:rsidRDefault="00382B53">
      <w:pPr>
        <w:rPr>
          <w:b/>
          <w:color w:val="00000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382B53"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382B53" w:rsidRDefault="00382B53" w:rsidP="00DF3F62">
            <w:pPr>
              <w:suppressAutoHyphens w:val="0"/>
              <w:jc w:val="center"/>
              <w:rPr>
                <w:b/>
                <w:bCs/>
                <w:lang w:eastAsia="pl-PL"/>
              </w:rPr>
            </w:pPr>
          </w:p>
          <w:p w:rsidR="00382B53" w:rsidRDefault="00382B53"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Nazwa  handlowa/</w:t>
            </w:r>
          </w:p>
          <w:p w:rsidR="00382B53" w:rsidRDefault="00382B53" w:rsidP="00DF3F62">
            <w:pPr>
              <w:suppressAutoHyphens w:val="0"/>
              <w:jc w:val="center"/>
              <w:rPr>
                <w:b/>
                <w:bCs/>
                <w:lang w:eastAsia="pl-PL"/>
              </w:rPr>
            </w:pPr>
            <w:r>
              <w:rPr>
                <w:b/>
                <w:bCs/>
                <w:sz w:val="22"/>
                <w:szCs w:val="22"/>
                <w:lang w:eastAsia="pl-PL"/>
              </w:rPr>
              <w:t>Wytwórca/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 xml:space="preserve">Ilość </w:t>
            </w:r>
          </w:p>
          <w:p w:rsidR="00382B53" w:rsidRDefault="00382B53" w:rsidP="00DF3F62">
            <w:pPr>
              <w:suppressAutoHyphens w:val="0"/>
              <w:jc w:val="center"/>
              <w:rPr>
                <w:b/>
                <w:bCs/>
                <w:lang w:eastAsia="pl-PL"/>
              </w:rPr>
            </w:pPr>
            <w:r>
              <w:rPr>
                <w:b/>
                <w:bCs/>
                <w:sz w:val="22"/>
                <w:szCs w:val="22"/>
                <w:lang w:eastAsia="pl-PL"/>
              </w:rPr>
              <w:t xml:space="preserve">opak.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 xml:space="preserve">Cena jedn. </w:t>
            </w:r>
          </w:p>
          <w:p w:rsidR="00382B53" w:rsidRDefault="00382B53"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 xml:space="preserve">VAT </w:t>
            </w:r>
          </w:p>
          <w:p w:rsidR="00382B53" w:rsidRDefault="00382B53"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82B53" w:rsidRDefault="00382B53" w:rsidP="00DF3F62">
            <w:pPr>
              <w:suppressAutoHyphens w:val="0"/>
              <w:jc w:val="center"/>
              <w:rPr>
                <w:b/>
                <w:bCs/>
                <w:lang w:eastAsia="pl-PL"/>
              </w:rPr>
            </w:pPr>
            <w:r>
              <w:rPr>
                <w:b/>
                <w:bCs/>
                <w:sz w:val="22"/>
                <w:szCs w:val="22"/>
                <w:lang w:eastAsia="pl-PL"/>
              </w:rPr>
              <w:t xml:space="preserve">Wartość brutto </w:t>
            </w:r>
          </w:p>
        </w:tc>
      </w:tr>
      <w:tr w:rsidR="00382B53"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382B53" w:rsidRDefault="00382B53"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382B53" w:rsidRDefault="00382B53"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382B53" w:rsidRDefault="00382B53"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center"/>
              <w:rPr>
                <w:bCs/>
                <w:lang w:eastAsia="pl-PL"/>
              </w:rPr>
            </w:pPr>
            <w:r>
              <w:rPr>
                <w:bCs/>
                <w:sz w:val="22"/>
                <w:szCs w:val="22"/>
                <w:lang w:eastAsia="pl-PL"/>
              </w:rPr>
              <w:t>10</w:t>
            </w:r>
          </w:p>
        </w:tc>
      </w:tr>
      <w:tr w:rsidR="00382B53" w:rsidTr="00D633BE">
        <w:trPr>
          <w:trHeight w:val="1328"/>
        </w:trPr>
        <w:tc>
          <w:tcPr>
            <w:tcW w:w="567" w:type="dxa"/>
            <w:tcBorders>
              <w:top w:val="nil"/>
              <w:left w:val="single" w:sz="4" w:space="0" w:color="000000"/>
              <w:bottom w:val="single" w:sz="4" w:space="0" w:color="000000"/>
              <w:right w:val="single" w:sz="4" w:space="0" w:color="000000"/>
            </w:tcBorders>
            <w:vAlign w:val="center"/>
          </w:tcPr>
          <w:p w:rsidR="00382B53" w:rsidRDefault="00382B53" w:rsidP="00DF3F62">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tcPr>
          <w:p w:rsidR="00382B53" w:rsidRDefault="00382B53" w:rsidP="005C603E">
            <w:pPr>
              <w:suppressAutoHyphens w:val="0"/>
              <w:autoSpaceDE w:val="0"/>
              <w:autoSpaceDN w:val="0"/>
              <w:adjustRightInd w:val="0"/>
              <w:rPr>
                <w:rFonts w:ascii="Arial" w:hAnsi="Arial" w:cs="Arial"/>
                <w:sz w:val="20"/>
                <w:szCs w:val="20"/>
                <w:lang w:eastAsia="pl-PL"/>
              </w:rPr>
            </w:pPr>
            <w:r>
              <w:rPr>
                <w:rFonts w:ascii="Arial" w:hAnsi="Arial" w:cs="Arial"/>
                <w:sz w:val="20"/>
                <w:szCs w:val="20"/>
                <w:lang w:eastAsia="pl-PL"/>
              </w:rPr>
              <w:t>Hemostatyk powierzchniowy wykonany z 100% utlenionej celulozy, naturalnego pochodzenia roślinnego (czysta bawełna). Postać wielowarstwowej (7-8 warstw) włókniny, czas hemostazy max 8 minut, czas wchłaniania 7-14 dni, potwierdzone działanie antybakteryjne w instrukcji użytkowania (na szczepy m.in.. MRSA, MRSE, VRE, PRSP, E.coli), wykazujący niskie pH 2,2-4,5; rozmiar 2,5cm x 5,1 cm (+/-2mm). Pakowany po 1 szt.</w:t>
            </w:r>
          </w:p>
          <w:p w:rsidR="00382B53" w:rsidRPr="00D633BE" w:rsidRDefault="00382B53"/>
        </w:tc>
        <w:tc>
          <w:tcPr>
            <w:tcW w:w="2002" w:type="dxa"/>
            <w:tcBorders>
              <w:top w:val="nil"/>
              <w:left w:val="nil"/>
              <w:bottom w:val="single" w:sz="4" w:space="0" w:color="000000"/>
              <w:right w:val="single" w:sz="4" w:space="0" w:color="000000"/>
            </w:tcBorders>
            <w:noWrap/>
            <w:vAlign w:val="center"/>
          </w:tcPr>
          <w:p w:rsidR="00382B53" w:rsidRDefault="00382B53" w:rsidP="00D633BE">
            <w:pPr>
              <w:suppressAutoHyphens w:val="0"/>
              <w:rPr>
                <w:sz w:val="20"/>
                <w:lang w:eastAsia="pl-PL"/>
              </w:rPr>
            </w:pPr>
            <w:r>
              <w:rPr>
                <w:sz w:val="20"/>
                <w:szCs w:val="22"/>
                <w:lang w:eastAsia="pl-PL"/>
              </w:rPr>
              <w:t> Nazwa handlowa:</w:t>
            </w:r>
          </w:p>
          <w:p w:rsidR="00382B53" w:rsidRDefault="00382B53" w:rsidP="00D633BE">
            <w:pPr>
              <w:suppressAutoHyphens w:val="0"/>
              <w:rPr>
                <w:sz w:val="20"/>
                <w:lang w:eastAsia="pl-PL"/>
              </w:rPr>
            </w:pPr>
            <w:r>
              <w:rPr>
                <w:sz w:val="20"/>
                <w:szCs w:val="22"/>
                <w:lang w:eastAsia="pl-PL"/>
              </w:rPr>
              <w:t>...............................</w:t>
            </w:r>
          </w:p>
          <w:p w:rsidR="00382B53" w:rsidRDefault="00382B53" w:rsidP="00D633BE">
            <w:pPr>
              <w:suppressAutoHyphens w:val="0"/>
              <w:rPr>
                <w:sz w:val="20"/>
                <w:lang w:eastAsia="pl-PL"/>
              </w:rPr>
            </w:pPr>
          </w:p>
          <w:p w:rsidR="00382B53" w:rsidRDefault="00382B53" w:rsidP="00D633BE">
            <w:pPr>
              <w:suppressAutoHyphens w:val="0"/>
              <w:rPr>
                <w:sz w:val="20"/>
                <w:lang w:eastAsia="pl-PL"/>
              </w:rPr>
            </w:pPr>
            <w:r>
              <w:rPr>
                <w:sz w:val="20"/>
                <w:szCs w:val="22"/>
                <w:lang w:eastAsia="pl-PL"/>
              </w:rPr>
              <w:t>Wytwórca:</w:t>
            </w:r>
          </w:p>
          <w:p w:rsidR="00382B53" w:rsidRDefault="00382B53" w:rsidP="00D633BE">
            <w:pPr>
              <w:suppressAutoHyphens w:val="0"/>
              <w:rPr>
                <w:sz w:val="20"/>
                <w:lang w:eastAsia="pl-PL"/>
              </w:rPr>
            </w:pPr>
            <w:r>
              <w:rPr>
                <w:sz w:val="20"/>
                <w:szCs w:val="22"/>
                <w:lang w:eastAsia="pl-PL"/>
              </w:rPr>
              <w:t>...............................</w:t>
            </w:r>
          </w:p>
          <w:p w:rsidR="00382B53" w:rsidRDefault="00382B53" w:rsidP="00D633BE">
            <w:pPr>
              <w:suppressAutoHyphens w:val="0"/>
              <w:rPr>
                <w:sz w:val="20"/>
                <w:lang w:eastAsia="pl-PL"/>
              </w:rPr>
            </w:pPr>
          </w:p>
          <w:p w:rsidR="00382B53" w:rsidRDefault="00382B53" w:rsidP="00D633BE">
            <w:pPr>
              <w:suppressAutoHyphens w:val="0"/>
              <w:rPr>
                <w:sz w:val="20"/>
                <w:lang w:eastAsia="pl-PL"/>
              </w:rPr>
            </w:pPr>
            <w:r>
              <w:rPr>
                <w:sz w:val="20"/>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382B53" w:rsidRPr="00D633BE" w:rsidRDefault="00382B53">
            <w:pPr>
              <w:jc w:val="center"/>
              <w:rPr>
                <w:bCs/>
              </w:rPr>
            </w:pPr>
            <w:r>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382B53" w:rsidRPr="00D633BE" w:rsidRDefault="00382B53">
            <w:pPr>
              <w:jc w:val="center"/>
              <w:rPr>
                <w:bCs/>
              </w:rPr>
            </w:pPr>
            <w:r>
              <w:rPr>
                <w:bCs/>
                <w:sz w:val="22"/>
                <w:szCs w:val="22"/>
              </w:rPr>
              <w:t>6</w:t>
            </w:r>
            <w:r w:rsidRPr="00D633BE">
              <w:rPr>
                <w:bCs/>
                <w:sz w:val="22"/>
                <w:szCs w:val="22"/>
              </w:rPr>
              <w:t>0</w:t>
            </w:r>
          </w:p>
        </w:tc>
        <w:tc>
          <w:tcPr>
            <w:tcW w:w="1329"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382B53" w:rsidRDefault="00382B53"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382B53" w:rsidRDefault="00382B53" w:rsidP="00DF3F62">
            <w:pPr>
              <w:suppressAutoHyphens w:val="0"/>
              <w:jc w:val="right"/>
              <w:rPr>
                <w:b/>
                <w:bCs/>
                <w:sz w:val="20"/>
                <w:lang w:eastAsia="pl-PL"/>
              </w:rPr>
            </w:pPr>
          </w:p>
        </w:tc>
      </w:tr>
    </w:tbl>
    <w:p w:rsidR="00382B53" w:rsidRDefault="00382B53">
      <w:pPr>
        <w:rPr>
          <w:b/>
          <w:color w:val="000000"/>
          <w:lang w:eastAsia="pl-PL"/>
        </w:rPr>
      </w:pPr>
    </w:p>
    <w:p w:rsidR="00382B53" w:rsidRDefault="00382B53">
      <w:pPr>
        <w:rPr>
          <w:b/>
          <w:color w:val="000000"/>
          <w:lang w:eastAsia="pl-PL"/>
        </w:rPr>
      </w:pPr>
    </w:p>
    <w:p w:rsidR="00382B53" w:rsidRPr="0015348C" w:rsidRDefault="00382B53"/>
    <w:p w:rsidR="00382B53" w:rsidRDefault="00382B53">
      <w:pPr>
        <w:rPr>
          <w:b/>
          <w:sz w:val="22"/>
          <w:szCs w:val="22"/>
        </w:rPr>
      </w:pPr>
    </w:p>
    <w:p w:rsidR="00382B53" w:rsidRDefault="00382B53">
      <w:pPr>
        <w:rPr>
          <w:b/>
          <w:sz w:val="22"/>
          <w:szCs w:val="22"/>
        </w:rPr>
      </w:pPr>
    </w:p>
    <w:p w:rsidR="00382B53" w:rsidRDefault="00382B53">
      <w:pPr>
        <w:widowControl w:val="0"/>
        <w:jc w:val="both"/>
        <w:rPr>
          <w:sz w:val="22"/>
          <w:szCs w:val="22"/>
        </w:rPr>
      </w:pPr>
      <w:r>
        <w:rPr>
          <w:sz w:val="22"/>
          <w:szCs w:val="22"/>
        </w:rPr>
        <w:t>Data:</w:t>
      </w:r>
      <w:r>
        <w:rPr>
          <w:sz w:val="22"/>
          <w:szCs w:val="22"/>
        </w:rPr>
        <w:tab/>
        <w:t xml:space="preserve">   ..............................</w:t>
      </w:r>
    </w:p>
    <w:p w:rsidR="00382B53" w:rsidRDefault="00382B5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82B53" w:rsidRDefault="00382B53">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382B53" w:rsidRDefault="00382B53">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382B53" w:rsidRDefault="00382B53"/>
    <w:p w:rsidR="00382B53" w:rsidRDefault="00382B53"/>
    <w:p w:rsidR="00382B53" w:rsidRDefault="00382B53"/>
    <w:p w:rsidR="00382B53" w:rsidRDefault="00382B53">
      <w:pPr>
        <w:rPr>
          <w:b/>
          <w:bCs/>
          <w:sz w:val="22"/>
          <w:szCs w:val="22"/>
        </w:rPr>
      </w:pPr>
    </w:p>
    <w:p w:rsidR="00382B53" w:rsidRDefault="00382B53">
      <w:pPr>
        <w:rPr>
          <w:b/>
          <w:bCs/>
          <w:sz w:val="22"/>
          <w:szCs w:val="22"/>
        </w:rPr>
        <w:sectPr w:rsidR="00382B53" w:rsidSect="005C603E">
          <w:footerReference w:type="even" r:id="rId13"/>
          <w:footerReference w:type="default" r:id="rId14"/>
          <w:footerReference w:type="first" r:id="rId15"/>
          <w:pgSz w:w="16837" w:h="11905" w:orient="landscape"/>
          <w:pgMar w:top="765" w:right="1077" w:bottom="709" w:left="1418" w:header="709" w:footer="709" w:gutter="0"/>
          <w:cols w:space="708"/>
          <w:docGrid w:linePitch="360"/>
        </w:sectPr>
      </w:pPr>
    </w:p>
    <w:p w:rsidR="00382B53" w:rsidRDefault="00382B53">
      <w:pPr>
        <w:rPr>
          <w:b/>
          <w:bCs/>
          <w:sz w:val="22"/>
          <w:szCs w:val="22"/>
        </w:rPr>
      </w:pPr>
    </w:p>
    <w:p w:rsidR="00382B53" w:rsidRPr="00C704E9" w:rsidRDefault="00382B53">
      <w:pPr>
        <w:rPr>
          <w:b/>
          <w:bCs/>
          <w:sz w:val="22"/>
          <w:szCs w:val="22"/>
        </w:rPr>
      </w:pPr>
      <w:r w:rsidRPr="00C704E9">
        <w:rPr>
          <w:b/>
          <w:bCs/>
          <w:sz w:val="22"/>
          <w:szCs w:val="22"/>
        </w:rPr>
        <w:t xml:space="preserve">Załącznik nr 5    </w:t>
      </w:r>
    </w:p>
    <w:p w:rsidR="00382B53" w:rsidRPr="00C704E9" w:rsidRDefault="00382B53">
      <w:pPr>
        <w:rPr>
          <w:b/>
        </w:rPr>
      </w:pPr>
      <w:r w:rsidRPr="00C704E9">
        <w:rPr>
          <w:b/>
        </w:rPr>
        <w:t>ZP-2200-</w:t>
      </w:r>
      <w:r>
        <w:rPr>
          <w:b/>
        </w:rPr>
        <w:t>25/</w:t>
      </w:r>
      <w:r w:rsidRPr="00C704E9">
        <w:rPr>
          <w:b/>
        </w:rPr>
        <w:t>1</w:t>
      </w:r>
      <w:r>
        <w:rPr>
          <w:b/>
        </w:rPr>
        <w:t>5</w:t>
      </w:r>
    </w:p>
    <w:p w:rsidR="00382B53" w:rsidRPr="00C704E9" w:rsidRDefault="00382B53">
      <w:pPr>
        <w:widowControl w:val="0"/>
        <w:rPr>
          <w:rFonts w:ascii="Arial" w:hAnsi="Arial" w:cs="Arial"/>
          <w:b/>
          <w:i/>
          <w:sz w:val="20"/>
        </w:rPr>
      </w:pPr>
    </w:p>
    <w:p w:rsidR="00382B53" w:rsidRPr="00C704E9" w:rsidRDefault="00382B53">
      <w:pPr>
        <w:pStyle w:val="Heading5"/>
        <w:numPr>
          <w:ilvl w:val="0"/>
          <w:numId w:val="0"/>
        </w:numPr>
        <w:ind w:left="180"/>
        <w:jc w:val="center"/>
        <w:rPr>
          <w:i w:val="0"/>
          <w:sz w:val="28"/>
          <w:szCs w:val="28"/>
        </w:rPr>
      </w:pPr>
    </w:p>
    <w:p w:rsidR="00382B53" w:rsidRDefault="00382B53">
      <w:pPr>
        <w:pStyle w:val="Heading5"/>
        <w:numPr>
          <w:ilvl w:val="0"/>
          <w:numId w:val="0"/>
        </w:numPr>
        <w:ind w:left="180"/>
        <w:jc w:val="center"/>
        <w:rPr>
          <w:i w:val="0"/>
          <w:sz w:val="28"/>
          <w:szCs w:val="28"/>
        </w:rPr>
      </w:pPr>
      <w:r w:rsidRPr="00C704E9">
        <w:rPr>
          <w:i w:val="0"/>
          <w:sz w:val="28"/>
          <w:szCs w:val="28"/>
        </w:rPr>
        <w:t>Oświadczenie</w:t>
      </w:r>
    </w:p>
    <w:p w:rsidR="00382B53" w:rsidRDefault="00382B53">
      <w:pPr>
        <w:widowControl w:val="0"/>
        <w:rPr>
          <w:rFonts w:ascii="Arial" w:hAnsi="Arial" w:cs="Arial"/>
          <w:b/>
          <w:i/>
          <w:sz w:val="20"/>
        </w:rPr>
      </w:pPr>
    </w:p>
    <w:p w:rsidR="00382B53" w:rsidRDefault="00382B53">
      <w:pPr>
        <w:widowControl w:val="0"/>
        <w:rPr>
          <w:b/>
          <w:i/>
        </w:rPr>
      </w:pPr>
    </w:p>
    <w:p w:rsidR="00382B53" w:rsidRDefault="00382B53">
      <w:pPr>
        <w:ind w:firstLine="708"/>
        <w:jc w:val="both"/>
      </w:pPr>
      <w:r>
        <w:t xml:space="preserve">Niniejszym oświadczam, że przedstawiony w naszej ofercie asortyment w każdej pozycji posiada wymagane prawem (wydane przez uprawniony organ) aktualne świadectwa rejestracji dopuszczające do obrotu i stosowania na rynku polskim, zgodnie z </w:t>
      </w:r>
      <w:r w:rsidRPr="00602685">
        <w:t xml:space="preserve">ustawą o wyrobach medycznych z dnia 20 </w:t>
      </w:r>
      <w:r>
        <w:t xml:space="preserve">maja 2010r. </w:t>
      </w:r>
      <w:r w:rsidRPr="00602685">
        <w:t xml:space="preserve"> </w:t>
      </w:r>
      <w:r>
        <w:t>(</w:t>
      </w:r>
      <w:r w:rsidRPr="00D853B9">
        <w:rPr>
          <w:szCs w:val="22"/>
        </w:rPr>
        <w:t xml:space="preserve">Dz. U. nr </w:t>
      </w:r>
      <w:r>
        <w:rPr>
          <w:szCs w:val="22"/>
        </w:rPr>
        <w:t>107</w:t>
      </w:r>
      <w:r w:rsidRPr="00D853B9">
        <w:rPr>
          <w:szCs w:val="22"/>
        </w:rPr>
        <w:t xml:space="preserve"> poz. </w:t>
      </w:r>
      <w:r>
        <w:rPr>
          <w:szCs w:val="22"/>
        </w:rPr>
        <w:t>679 z 20.05.2010r. z późn. zm.)</w:t>
      </w:r>
      <w:r>
        <w:t xml:space="preserve"> oraz z innymi obowiązującymi przepisami prawnymi w tym zakresie.</w:t>
      </w:r>
    </w:p>
    <w:p w:rsidR="00382B53" w:rsidRDefault="00382B53">
      <w:pPr>
        <w:pStyle w:val="EnvelopeReturn"/>
        <w:spacing w:after="120"/>
        <w:ind w:firstLine="709"/>
        <w:jc w:val="both"/>
      </w:pPr>
    </w:p>
    <w:p w:rsidR="00382B53" w:rsidRDefault="00382B53">
      <w:pPr>
        <w:pStyle w:val="EnvelopeReturn"/>
        <w:spacing w:after="120"/>
        <w:ind w:firstLine="709"/>
        <w:jc w:val="both"/>
      </w:pPr>
      <w:r w:rsidRPr="00507520">
        <w:t xml:space="preserve">Zobowiązuję się do przedłożenia wymienionych dokumentów </w:t>
      </w:r>
      <w:r w:rsidRPr="00ED381E">
        <w:t>wraz z podpisaniem umowy.</w:t>
      </w:r>
    </w:p>
    <w:p w:rsidR="00382B53" w:rsidRDefault="00382B53"/>
    <w:p w:rsidR="00382B53" w:rsidRDefault="00382B53"/>
    <w:p w:rsidR="00382B53" w:rsidRDefault="00382B53">
      <w:pPr>
        <w:widowControl w:val="0"/>
        <w:jc w:val="both"/>
        <w:rPr>
          <w:sz w:val="22"/>
          <w:szCs w:val="22"/>
        </w:rPr>
      </w:pPr>
      <w:r>
        <w:rPr>
          <w:sz w:val="22"/>
          <w:szCs w:val="22"/>
        </w:rPr>
        <w:t>Data:</w:t>
      </w:r>
      <w:r>
        <w:rPr>
          <w:sz w:val="22"/>
          <w:szCs w:val="22"/>
        </w:rPr>
        <w:tab/>
        <w:t xml:space="preserve">   ..............................</w:t>
      </w:r>
    </w:p>
    <w:p w:rsidR="00382B53" w:rsidRDefault="00382B53"/>
    <w:p w:rsidR="00382B53" w:rsidRDefault="00382B53"/>
    <w:p w:rsidR="00382B53" w:rsidRDefault="00382B53"/>
    <w:p w:rsidR="00382B53" w:rsidRDefault="00382B53">
      <w:pPr>
        <w:ind w:left="4956" w:firstLine="708"/>
        <w:rPr>
          <w:sz w:val="22"/>
          <w:szCs w:val="22"/>
        </w:rPr>
      </w:pPr>
      <w:r>
        <w:rPr>
          <w:sz w:val="22"/>
          <w:szCs w:val="22"/>
        </w:rPr>
        <w:t xml:space="preserve">.............................................................. </w:t>
      </w:r>
    </w:p>
    <w:p w:rsidR="00382B53" w:rsidRDefault="00382B53">
      <w:pPr>
        <w:ind w:left="4956" w:firstLine="708"/>
        <w:rPr>
          <w:sz w:val="22"/>
          <w:szCs w:val="22"/>
        </w:rPr>
      </w:pPr>
      <w:r>
        <w:rPr>
          <w:sz w:val="22"/>
          <w:szCs w:val="22"/>
        </w:rPr>
        <w:t xml:space="preserve">(podpis i pieczątka imienna </w:t>
      </w:r>
    </w:p>
    <w:p w:rsidR="00382B53" w:rsidRDefault="00382B53">
      <w:pPr>
        <w:ind w:left="4956" w:firstLine="708"/>
        <w:rPr>
          <w:sz w:val="22"/>
          <w:szCs w:val="22"/>
        </w:rPr>
      </w:pPr>
      <w:r>
        <w:rPr>
          <w:sz w:val="22"/>
          <w:szCs w:val="22"/>
        </w:rPr>
        <w:t xml:space="preserve">osoby upoważnionej </w:t>
      </w:r>
    </w:p>
    <w:p w:rsidR="00382B53" w:rsidRDefault="00382B53">
      <w:pPr>
        <w:ind w:left="4956" w:firstLine="708"/>
        <w:rPr>
          <w:sz w:val="22"/>
          <w:szCs w:val="22"/>
        </w:rPr>
      </w:pPr>
      <w:r>
        <w:rPr>
          <w:sz w:val="22"/>
          <w:szCs w:val="22"/>
        </w:rPr>
        <w:t>do reprezentowania firmy)</w:t>
      </w:r>
    </w:p>
    <w:sectPr w:rsidR="00382B53" w:rsidSect="005C603E">
      <w:pgSz w:w="11905" w:h="16837"/>
      <w:pgMar w:top="1418" w:right="765" w:bottom="107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53" w:rsidRDefault="00382B53">
      <w:r>
        <w:separator/>
      </w:r>
    </w:p>
  </w:endnote>
  <w:endnote w:type="continuationSeparator" w:id="0">
    <w:p w:rsidR="00382B53" w:rsidRDefault="0038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53" w:rsidRPr="00BA32A4" w:rsidRDefault="00382B53"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4</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382B53" w:rsidRDefault="00382B53"/>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53" w:rsidRDefault="00382B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53" w:rsidRPr="00B3743E" w:rsidRDefault="00382B53"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15</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382B53" w:rsidRDefault="00382B53"/>
            </w:txbxContent>
          </v:textbox>
          <w10:wrap type="square" side="largest" anchorx="margin"/>
        </v:shape>
      </w:pict>
    </w:r>
    <w:r>
      <w:rPr>
        <w:noProof/>
        <w:lang w:eastAsia="pl-PL"/>
      </w:rPr>
      <w:pict>
        <v:shape id="Text Box 5"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382B53" w:rsidRDefault="00382B53"/>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53" w:rsidRDefault="00382B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53" w:rsidRDefault="00382B53">
      <w:r>
        <w:separator/>
      </w:r>
    </w:p>
  </w:footnote>
  <w:footnote w:type="continuationSeparator" w:id="0">
    <w:p w:rsidR="00382B53" w:rsidRDefault="00382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3C59"/>
    <w:rsid w:val="00023D2D"/>
    <w:rsid w:val="0003418C"/>
    <w:rsid w:val="0003650F"/>
    <w:rsid w:val="00041F58"/>
    <w:rsid w:val="0004288E"/>
    <w:rsid w:val="0004302D"/>
    <w:rsid w:val="00046538"/>
    <w:rsid w:val="00054387"/>
    <w:rsid w:val="0005444D"/>
    <w:rsid w:val="000759AE"/>
    <w:rsid w:val="00075E34"/>
    <w:rsid w:val="000802B7"/>
    <w:rsid w:val="00080D89"/>
    <w:rsid w:val="000871D8"/>
    <w:rsid w:val="0009638D"/>
    <w:rsid w:val="000A0A3F"/>
    <w:rsid w:val="000A1E1F"/>
    <w:rsid w:val="000A3A44"/>
    <w:rsid w:val="000B41B0"/>
    <w:rsid w:val="000C081E"/>
    <w:rsid w:val="000C0A98"/>
    <w:rsid w:val="000D1E84"/>
    <w:rsid w:val="000E1A30"/>
    <w:rsid w:val="000E1F7C"/>
    <w:rsid w:val="000E3F1B"/>
    <w:rsid w:val="000F6298"/>
    <w:rsid w:val="00101B9B"/>
    <w:rsid w:val="001072B0"/>
    <w:rsid w:val="00113BBF"/>
    <w:rsid w:val="0011556F"/>
    <w:rsid w:val="00120E75"/>
    <w:rsid w:val="001217C1"/>
    <w:rsid w:val="00125D9C"/>
    <w:rsid w:val="001262C6"/>
    <w:rsid w:val="001379C8"/>
    <w:rsid w:val="00142708"/>
    <w:rsid w:val="001465D5"/>
    <w:rsid w:val="00151214"/>
    <w:rsid w:val="00152313"/>
    <w:rsid w:val="0015348C"/>
    <w:rsid w:val="00154613"/>
    <w:rsid w:val="001550E8"/>
    <w:rsid w:val="00160E1C"/>
    <w:rsid w:val="0016335F"/>
    <w:rsid w:val="0016412C"/>
    <w:rsid w:val="00164A2A"/>
    <w:rsid w:val="001842A0"/>
    <w:rsid w:val="00193023"/>
    <w:rsid w:val="00196000"/>
    <w:rsid w:val="001A1C67"/>
    <w:rsid w:val="001A4037"/>
    <w:rsid w:val="001B3CB0"/>
    <w:rsid w:val="001B6E0A"/>
    <w:rsid w:val="001C1B49"/>
    <w:rsid w:val="001D77CF"/>
    <w:rsid w:val="001D7A07"/>
    <w:rsid w:val="001E1344"/>
    <w:rsid w:val="001E73F7"/>
    <w:rsid w:val="001F04D4"/>
    <w:rsid w:val="001F2726"/>
    <w:rsid w:val="001F378F"/>
    <w:rsid w:val="001F5ACA"/>
    <w:rsid w:val="001F646C"/>
    <w:rsid w:val="002109FD"/>
    <w:rsid w:val="0021463F"/>
    <w:rsid w:val="00214708"/>
    <w:rsid w:val="00220BCB"/>
    <w:rsid w:val="0023321F"/>
    <w:rsid w:val="0024164D"/>
    <w:rsid w:val="002452B6"/>
    <w:rsid w:val="00246F55"/>
    <w:rsid w:val="00247AF8"/>
    <w:rsid w:val="002518E2"/>
    <w:rsid w:val="00252636"/>
    <w:rsid w:val="0025381F"/>
    <w:rsid w:val="00260972"/>
    <w:rsid w:val="00260A2E"/>
    <w:rsid w:val="00281ACE"/>
    <w:rsid w:val="00282C16"/>
    <w:rsid w:val="002859F5"/>
    <w:rsid w:val="00285BAA"/>
    <w:rsid w:val="002944CD"/>
    <w:rsid w:val="00294C79"/>
    <w:rsid w:val="0029627F"/>
    <w:rsid w:val="002A2226"/>
    <w:rsid w:val="002A2B9D"/>
    <w:rsid w:val="002B0CA3"/>
    <w:rsid w:val="002C1EF1"/>
    <w:rsid w:val="002C39F4"/>
    <w:rsid w:val="002D0E06"/>
    <w:rsid w:val="002F11D8"/>
    <w:rsid w:val="0030046F"/>
    <w:rsid w:val="00300CEE"/>
    <w:rsid w:val="00302F6C"/>
    <w:rsid w:val="00317CE6"/>
    <w:rsid w:val="00320B35"/>
    <w:rsid w:val="00325C74"/>
    <w:rsid w:val="003277B6"/>
    <w:rsid w:val="003302E7"/>
    <w:rsid w:val="003304D8"/>
    <w:rsid w:val="00335712"/>
    <w:rsid w:val="003358F9"/>
    <w:rsid w:val="00345CF4"/>
    <w:rsid w:val="0034624E"/>
    <w:rsid w:val="003530DB"/>
    <w:rsid w:val="003603E1"/>
    <w:rsid w:val="003609CE"/>
    <w:rsid w:val="0036325C"/>
    <w:rsid w:val="00364368"/>
    <w:rsid w:val="00374BB2"/>
    <w:rsid w:val="00377488"/>
    <w:rsid w:val="003819A4"/>
    <w:rsid w:val="00382B53"/>
    <w:rsid w:val="003917D4"/>
    <w:rsid w:val="00393ADA"/>
    <w:rsid w:val="003942F1"/>
    <w:rsid w:val="003A5427"/>
    <w:rsid w:val="003A5B1E"/>
    <w:rsid w:val="003B19E3"/>
    <w:rsid w:val="003B27A4"/>
    <w:rsid w:val="003B2C47"/>
    <w:rsid w:val="003B2F10"/>
    <w:rsid w:val="003B50BC"/>
    <w:rsid w:val="003C29F5"/>
    <w:rsid w:val="003C47CC"/>
    <w:rsid w:val="003C6096"/>
    <w:rsid w:val="003D1707"/>
    <w:rsid w:val="003D53A5"/>
    <w:rsid w:val="003D58EF"/>
    <w:rsid w:val="003D7F1B"/>
    <w:rsid w:val="003E6B8A"/>
    <w:rsid w:val="003F07A5"/>
    <w:rsid w:val="003F2096"/>
    <w:rsid w:val="0041029F"/>
    <w:rsid w:val="00416B83"/>
    <w:rsid w:val="004174F9"/>
    <w:rsid w:val="004206A6"/>
    <w:rsid w:val="004275BE"/>
    <w:rsid w:val="00446A0B"/>
    <w:rsid w:val="00447454"/>
    <w:rsid w:val="004510F3"/>
    <w:rsid w:val="00452B84"/>
    <w:rsid w:val="004531DC"/>
    <w:rsid w:val="00455ABA"/>
    <w:rsid w:val="00456569"/>
    <w:rsid w:val="004600BC"/>
    <w:rsid w:val="00467DA9"/>
    <w:rsid w:val="00472FA7"/>
    <w:rsid w:val="00480429"/>
    <w:rsid w:val="00487B1F"/>
    <w:rsid w:val="00487CF2"/>
    <w:rsid w:val="00493FA5"/>
    <w:rsid w:val="004A2CD6"/>
    <w:rsid w:val="004A4ED1"/>
    <w:rsid w:val="004B1EE2"/>
    <w:rsid w:val="004B2D44"/>
    <w:rsid w:val="004C6FEF"/>
    <w:rsid w:val="004C7E0F"/>
    <w:rsid w:val="004D1F86"/>
    <w:rsid w:val="004D57A1"/>
    <w:rsid w:val="004E61BE"/>
    <w:rsid w:val="004E6789"/>
    <w:rsid w:val="004E772C"/>
    <w:rsid w:val="004F3802"/>
    <w:rsid w:val="004F3B3F"/>
    <w:rsid w:val="004F3C3C"/>
    <w:rsid w:val="0050083C"/>
    <w:rsid w:val="00502F23"/>
    <w:rsid w:val="00503D3B"/>
    <w:rsid w:val="005055FE"/>
    <w:rsid w:val="00506974"/>
    <w:rsid w:val="00507520"/>
    <w:rsid w:val="00523288"/>
    <w:rsid w:val="00530A4F"/>
    <w:rsid w:val="00543669"/>
    <w:rsid w:val="00545EA1"/>
    <w:rsid w:val="00550C8A"/>
    <w:rsid w:val="00571957"/>
    <w:rsid w:val="005728FC"/>
    <w:rsid w:val="0057715D"/>
    <w:rsid w:val="005772F0"/>
    <w:rsid w:val="00577614"/>
    <w:rsid w:val="0058743B"/>
    <w:rsid w:val="005937F0"/>
    <w:rsid w:val="005A0B79"/>
    <w:rsid w:val="005A76A8"/>
    <w:rsid w:val="005C0033"/>
    <w:rsid w:val="005C3CB8"/>
    <w:rsid w:val="005C603E"/>
    <w:rsid w:val="005C65B2"/>
    <w:rsid w:val="005C6ABA"/>
    <w:rsid w:val="005D132A"/>
    <w:rsid w:val="005E576A"/>
    <w:rsid w:val="005F787E"/>
    <w:rsid w:val="00602685"/>
    <w:rsid w:val="006026A8"/>
    <w:rsid w:val="00612E29"/>
    <w:rsid w:val="00613D10"/>
    <w:rsid w:val="006206CF"/>
    <w:rsid w:val="006212D4"/>
    <w:rsid w:val="00625406"/>
    <w:rsid w:val="0063010F"/>
    <w:rsid w:val="00652676"/>
    <w:rsid w:val="00656493"/>
    <w:rsid w:val="00660576"/>
    <w:rsid w:val="006623BC"/>
    <w:rsid w:val="00670560"/>
    <w:rsid w:val="0067662C"/>
    <w:rsid w:val="0067676D"/>
    <w:rsid w:val="00682687"/>
    <w:rsid w:val="006830E1"/>
    <w:rsid w:val="0069686B"/>
    <w:rsid w:val="006B1494"/>
    <w:rsid w:val="006C0362"/>
    <w:rsid w:val="006D0608"/>
    <w:rsid w:val="006E420F"/>
    <w:rsid w:val="006E453C"/>
    <w:rsid w:val="006F1579"/>
    <w:rsid w:val="006F5F69"/>
    <w:rsid w:val="006F78CA"/>
    <w:rsid w:val="00701928"/>
    <w:rsid w:val="00711506"/>
    <w:rsid w:val="007170BF"/>
    <w:rsid w:val="0072333F"/>
    <w:rsid w:val="0073591F"/>
    <w:rsid w:val="00736D2F"/>
    <w:rsid w:val="00763A9D"/>
    <w:rsid w:val="00764D31"/>
    <w:rsid w:val="0076718D"/>
    <w:rsid w:val="007724CB"/>
    <w:rsid w:val="00776F31"/>
    <w:rsid w:val="007858D8"/>
    <w:rsid w:val="00787418"/>
    <w:rsid w:val="0078760A"/>
    <w:rsid w:val="0079644C"/>
    <w:rsid w:val="00796637"/>
    <w:rsid w:val="00796CFE"/>
    <w:rsid w:val="007973CA"/>
    <w:rsid w:val="007A02AE"/>
    <w:rsid w:val="007B39BA"/>
    <w:rsid w:val="007B40D2"/>
    <w:rsid w:val="007C71DD"/>
    <w:rsid w:val="007D0A4F"/>
    <w:rsid w:val="007D1F93"/>
    <w:rsid w:val="007E49F5"/>
    <w:rsid w:val="007E4EB3"/>
    <w:rsid w:val="007F4B18"/>
    <w:rsid w:val="008014D6"/>
    <w:rsid w:val="008129A7"/>
    <w:rsid w:val="00814E21"/>
    <w:rsid w:val="00815DB9"/>
    <w:rsid w:val="008219CE"/>
    <w:rsid w:val="00822F07"/>
    <w:rsid w:val="0084612E"/>
    <w:rsid w:val="00851FD1"/>
    <w:rsid w:val="00853436"/>
    <w:rsid w:val="00857C25"/>
    <w:rsid w:val="00864585"/>
    <w:rsid w:val="0087643F"/>
    <w:rsid w:val="00884578"/>
    <w:rsid w:val="0088589E"/>
    <w:rsid w:val="008872BE"/>
    <w:rsid w:val="00890F6F"/>
    <w:rsid w:val="00892C4F"/>
    <w:rsid w:val="008968D6"/>
    <w:rsid w:val="008A0EEC"/>
    <w:rsid w:val="008A44CB"/>
    <w:rsid w:val="008A44E5"/>
    <w:rsid w:val="008A4D12"/>
    <w:rsid w:val="008A4F1F"/>
    <w:rsid w:val="008E32F4"/>
    <w:rsid w:val="008F3A5F"/>
    <w:rsid w:val="008F7BF5"/>
    <w:rsid w:val="00926020"/>
    <w:rsid w:val="00934C1B"/>
    <w:rsid w:val="0094179B"/>
    <w:rsid w:val="00944FE7"/>
    <w:rsid w:val="00950C37"/>
    <w:rsid w:val="0095126A"/>
    <w:rsid w:val="009600A1"/>
    <w:rsid w:val="00964EA6"/>
    <w:rsid w:val="009668C6"/>
    <w:rsid w:val="0097596D"/>
    <w:rsid w:val="009773E1"/>
    <w:rsid w:val="00994687"/>
    <w:rsid w:val="009A1A91"/>
    <w:rsid w:val="009A38D8"/>
    <w:rsid w:val="009A3B5C"/>
    <w:rsid w:val="009B635C"/>
    <w:rsid w:val="009C0656"/>
    <w:rsid w:val="009C6C8C"/>
    <w:rsid w:val="009D33A7"/>
    <w:rsid w:val="009D45CB"/>
    <w:rsid w:val="009D5CAB"/>
    <w:rsid w:val="009D649E"/>
    <w:rsid w:val="009D6881"/>
    <w:rsid w:val="009D70FB"/>
    <w:rsid w:val="009E5868"/>
    <w:rsid w:val="009F3461"/>
    <w:rsid w:val="009F549B"/>
    <w:rsid w:val="009F6877"/>
    <w:rsid w:val="00A01F11"/>
    <w:rsid w:val="00A0229D"/>
    <w:rsid w:val="00A06338"/>
    <w:rsid w:val="00A13569"/>
    <w:rsid w:val="00A16CCC"/>
    <w:rsid w:val="00A2340F"/>
    <w:rsid w:val="00A250DA"/>
    <w:rsid w:val="00A25A68"/>
    <w:rsid w:val="00A270D1"/>
    <w:rsid w:val="00A27206"/>
    <w:rsid w:val="00A303AD"/>
    <w:rsid w:val="00A45405"/>
    <w:rsid w:val="00A4612B"/>
    <w:rsid w:val="00A4740B"/>
    <w:rsid w:val="00A47C0C"/>
    <w:rsid w:val="00A55905"/>
    <w:rsid w:val="00A636FD"/>
    <w:rsid w:val="00A63C13"/>
    <w:rsid w:val="00A64986"/>
    <w:rsid w:val="00A65116"/>
    <w:rsid w:val="00A67AC7"/>
    <w:rsid w:val="00A7141D"/>
    <w:rsid w:val="00A763B7"/>
    <w:rsid w:val="00A76945"/>
    <w:rsid w:val="00A807DE"/>
    <w:rsid w:val="00AA2E2D"/>
    <w:rsid w:val="00AA302F"/>
    <w:rsid w:val="00AB1597"/>
    <w:rsid w:val="00AB67D9"/>
    <w:rsid w:val="00AC3D0F"/>
    <w:rsid w:val="00AC70D2"/>
    <w:rsid w:val="00AD0796"/>
    <w:rsid w:val="00AD26EE"/>
    <w:rsid w:val="00AD3AE3"/>
    <w:rsid w:val="00AD7D7F"/>
    <w:rsid w:val="00AF2E84"/>
    <w:rsid w:val="00AF5C17"/>
    <w:rsid w:val="00AF5CC2"/>
    <w:rsid w:val="00B021E3"/>
    <w:rsid w:val="00B03785"/>
    <w:rsid w:val="00B1665B"/>
    <w:rsid w:val="00B201BE"/>
    <w:rsid w:val="00B2484A"/>
    <w:rsid w:val="00B313F4"/>
    <w:rsid w:val="00B35594"/>
    <w:rsid w:val="00B3743E"/>
    <w:rsid w:val="00B4163E"/>
    <w:rsid w:val="00B4186B"/>
    <w:rsid w:val="00B50FC6"/>
    <w:rsid w:val="00B5305C"/>
    <w:rsid w:val="00B53D52"/>
    <w:rsid w:val="00B544F0"/>
    <w:rsid w:val="00B61220"/>
    <w:rsid w:val="00B66A2E"/>
    <w:rsid w:val="00B92872"/>
    <w:rsid w:val="00BA32A4"/>
    <w:rsid w:val="00BA5A93"/>
    <w:rsid w:val="00BA61CB"/>
    <w:rsid w:val="00BA744C"/>
    <w:rsid w:val="00BA74C9"/>
    <w:rsid w:val="00BA7882"/>
    <w:rsid w:val="00BB370A"/>
    <w:rsid w:val="00BB50A8"/>
    <w:rsid w:val="00BB5C7E"/>
    <w:rsid w:val="00BB7C4E"/>
    <w:rsid w:val="00BC6BD2"/>
    <w:rsid w:val="00BD42D4"/>
    <w:rsid w:val="00BD734E"/>
    <w:rsid w:val="00BE2E69"/>
    <w:rsid w:val="00BE67F1"/>
    <w:rsid w:val="00BF0CB5"/>
    <w:rsid w:val="00BF1968"/>
    <w:rsid w:val="00C0051D"/>
    <w:rsid w:val="00C030D5"/>
    <w:rsid w:val="00C03F24"/>
    <w:rsid w:val="00C05E70"/>
    <w:rsid w:val="00C158FA"/>
    <w:rsid w:val="00C16E32"/>
    <w:rsid w:val="00C22DD0"/>
    <w:rsid w:val="00C25D4F"/>
    <w:rsid w:val="00C27D57"/>
    <w:rsid w:val="00C4604E"/>
    <w:rsid w:val="00C54388"/>
    <w:rsid w:val="00C54AEA"/>
    <w:rsid w:val="00C704E9"/>
    <w:rsid w:val="00C73340"/>
    <w:rsid w:val="00C86710"/>
    <w:rsid w:val="00CC456D"/>
    <w:rsid w:val="00CC69E4"/>
    <w:rsid w:val="00CC6A13"/>
    <w:rsid w:val="00CD19B0"/>
    <w:rsid w:val="00CD1E11"/>
    <w:rsid w:val="00CD298F"/>
    <w:rsid w:val="00CD6878"/>
    <w:rsid w:val="00D05110"/>
    <w:rsid w:val="00D0578C"/>
    <w:rsid w:val="00D24B3C"/>
    <w:rsid w:val="00D25C65"/>
    <w:rsid w:val="00D26049"/>
    <w:rsid w:val="00D31887"/>
    <w:rsid w:val="00D32660"/>
    <w:rsid w:val="00D355B8"/>
    <w:rsid w:val="00D409A2"/>
    <w:rsid w:val="00D42586"/>
    <w:rsid w:val="00D42E0C"/>
    <w:rsid w:val="00D4327D"/>
    <w:rsid w:val="00D47B68"/>
    <w:rsid w:val="00D50F21"/>
    <w:rsid w:val="00D633BE"/>
    <w:rsid w:val="00D7075D"/>
    <w:rsid w:val="00D763F8"/>
    <w:rsid w:val="00D84863"/>
    <w:rsid w:val="00D853B9"/>
    <w:rsid w:val="00D90D3C"/>
    <w:rsid w:val="00D96728"/>
    <w:rsid w:val="00DB2960"/>
    <w:rsid w:val="00DB4365"/>
    <w:rsid w:val="00DC1961"/>
    <w:rsid w:val="00DC41B9"/>
    <w:rsid w:val="00DD1518"/>
    <w:rsid w:val="00DD1B4F"/>
    <w:rsid w:val="00DD4C54"/>
    <w:rsid w:val="00DD5478"/>
    <w:rsid w:val="00DE68F0"/>
    <w:rsid w:val="00DE70F2"/>
    <w:rsid w:val="00DF0444"/>
    <w:rsid w:val="00DF0DC3"/>
    <w:rsid w:val="00DF3F62"/>
    <w:rsid w:val="00DF4F54"/>
    <w:rsid w:val="00DF5F62"/>
    <w:rsid w:val="00DF5FF6"/>
    <w:rsid w:val="00E04D67"/>
    <w:rsid w:val="00E05AB3"/>
    <w:rsid w:val="00E06FF1"/>
    <w:rsid w:val="00E12346"/>
    <w:rsid w:val="00E12F48"/>
    <w:rsid w:val="00E138FC"/>
    <w:rsid w:val="00E373FE"/>
    <w:rsid w:val="00E3795B"/>
    <w:rsid w:val="00E40235"/>
    <w:rsid w:val="00E578C2"/>
    <w:rsid w:val="00E62FA8"/>
    <w:rsid w:val="00E67B66"/>
    <w:rsid w:val="00E7078F"/>
    <w:rsid w:val="00E70870"/>
    <w:rsid w:val="00E72894"/>
    <w:rsid w:val="00E7382D"/>
    <w:rsid w:val="00E76B37"/>
    <w:rsid w:val="00E80D18"/>
    <w:rsid w:val="00E81190"/>
    <w:rsid w:val="00E83112"/>
    <w:rsid w:val="00E87E24"/>
    <w:rsid w:val="00E93FDC"/>
    <w:rsid w:val="00EA08D9"/>
    <w:rsid w:val="00EA1CA4"/>
    <w:rsid w:val="00EA3991"/>
    <w:rsid w:val="00EB1071"/>
    <w:rsid w:val="00EB52B6"/>
    <w:rsid w:val="00EB537E"/>
    <w:rsid w:val="00EC01C4"/>
    <w:rsid w:val="00EC3C76"/>
    <w:rsid w:val="00EC626E"/>
    <w:rsid w:val="00EC6A5D"/>
    <w:rsid w:val="00ED0159"/>
    <w:rsid w:val="00ED381E"/>
    <w:rsid w:val="00EE3BE7"/>
    <w:rsid w:val="00EE4489"/>
    <w:rsid w:val="00EF17F8"/>
    <w:rsid w:val="00F11965"/>
    <w:rsid w:val="00F26D25"/>
    <w:rsid w:val="00F36A08"/>
    <w:rsid w:val="00F4081E"/>
    <w:rsid w:val="00F4220D"/>
    <w:rsid w:val="00F6316B"/>
    <w:rsid w:val="00F73881"/>
    <w:rsid w:val="00F76B34"/>
    <w:rsid w:val="00F77B87"/>
    <w:rsid w:val="00F81A20"/>
    <w:rsid w:val="00FB01EE"/>
    <w:rsid w:val="00FB05BD"/>
    <w:rsid w:val="00FB2CD6"/>
    <w:rsid w:val="00FB5475"/>
    <w:rsid w:val="00FC1089"/>
    <w:rsid w:val="00FC439D"/>
    <w:rsid w:val="00FD5A14"/>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clear" w:pos="1440"/>
        <w:tab w:val="num" w:pos="0"/>
        <w:tab w:val="left" w:pos="1080"/>
      </w:tabs>
      <w:ind w:left="1080" w:right="381" w:firstLine="0"/>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774179014">
      <w:marLeft w:val="0"/>
      <w:marRight w:val="0"/>
      <w:marTop w:val="0"/>
      <w:marBottom w:val="0"/>
      <w:divBdr>
        <w:top w:val="none" w:sz="0" w:space="0" w:color="auto"/>
        <w:left w:val="none" w:sz="0" w:space="0" w:color="auto"/>
        <w:bottom w:val="none" w:sz="0" w:space="0" w:color="auto"/>
        <w:right w:val="none" w:sz="0" w:space="0" w:color="auto"/>
      </w:divBdr>
    </w:div>
    <w:div w:id="774179015">
      <w:marLeft w:val="0"/>
      <w:marRight w:val="0"/>
      <w:marTop w:val="0"/>
      <w:marBottom w:val="0"/>
      <w:divBdr>
        <w:top w:val="none" w:sz="0" w:space="0" w:color="auto"/>
        <w:left w:val="none" w:sz="0" w:space="0" w:color="auto"/>
        <w:bottom w:val="none" w:sz="0" w:space="0" w:color="auto"/>
        <w:right w:val="none" w:sz="0" w:space="0" w:color="auto"/>
      </w:divBdr>
    </w:div>
    <w:div w:id="774179016">
      <w:marLeft w:val="0"/>
      <w:marRight w:val="0"/>
      <w:marTop w:val="0"/>
      <w:marBottom w:val="0"/>
      <w:divBdr>
        <w:top w:val="none" w:sz="0" w:space="0" w:color="auto"/>
        <w:left w:val="none" w:sz="0" w:space="0" w:color="auto"/>
        <w:bottom w:val="none" w:sz="0" w:space="0" w:color="auto"/>
        <w:right w:val="none" w:sz="0" w:space="0" w:color="auto"/>
      </w:divBdr>
    </w:div>
    <w:div w:id="774179018">
      <w:marLeft w:val="0"/>
      <w:marRight w:val="0"/>
      <w:marTop w:val="0"/>
      <w:marBottom w:val="0"/>
      <w:divBdr>
        <w:top w:val="none" w:sz="0" w:space="0" w:color="auto"/>
        <w:left w:val="none" w:sz="0" w:space="0" w:color="auto"/>
        <w:bottom w:val="none" w:sz="0" w:space="0" w:color="auto"/>
        <w:right w:val="none" w:sz="0" w:space="0" w:color="auto"/>
      </w:divBdr>
    </w:div>
    <w:div w:id="774179019">
      <w:marLeft w:val="0"/>
      <w:marRight w:val="0"/>
      <w:marTop w:val="0"/>
      <w:marBottom w:val="0"/>
      <w:divBdr>
        <w:top w:val="none" w:sz="0" w:space="0" w:color="auto"/>
        <w:left w:val="none" w:sz="0" w:space="0" w:color="auto"/>
        <w:bottom w:val="none" w:sz="0" w:space="0" w:color="auto"/>
        <w:right w:val="none" w:sz="0" w:space="0" w:color="auto"/>
      </w:divBdr>
    </w:div>
    <w:div w:id="774179020">
      <w:marLeft w:val="0"/>
      <w:marRight w:val="0"/>
      <w:marTop w:val="0"/>
      <w:marBottom w:val="0"/>
      <w:divBdr>
        <w:top w:val="none" w:sz="0" w:space="0" w:color="auto"/>
        <w:left w:val="none" w:sz="0" w:space="0" w:color="auto"/>
        <w:bottom w:val="none" w:sz="0" w:space="0" w:color="auto"/>
        <w:right w:val="none" w:sz="0" w:space="0" w:color="auto"/>
      </w:divBdr>
    </w:div>
    <w:div w:id="774179021">
      <w:marLeft w:val="0"/>
      <w:marRight w:val="0"/>
      <w:marTop w:val="0"/>
      <w:marBottom w:val="0"/>
      <w:divBdr>
        <w:top w:val="none" w:sz="0" w:space="0" w:color="auto"/>
        <w:left w:val="none" w:sz="0" w:space="0" w:color="auto"/>
        <w:bottom w:val="none" w:sz="0" w:space="0" w:color="auto"/>
        <w:right w:val="none" w:sz="0" w:space="0" w:color="auto"/>
      </w:divBdr>
    </w:div>
    <w:div w:id="774179022">
      <w:marLeft w:val="0"/>
      <w:marRight w:val="0"/>
      <w:marTop w:val="0"/>
      <w:marBottom w:val="0"/>
      <w:divBdr>
        <w:top w:val="none" w:sz="0" w:space="0" w:color="auto"/>
        <w:left w:val="none" w:sz="0" w:space="0" w:color="auto"/>
        <w:bottom w:val="none" w:sz="0" w:space="0" w:color="auto"/>
        <w:right w:val="none" w:sz="0" w:space="0" w:color="auto"/>
      </w:divBdr>
    </w:div>
    <w:div w:id="774179023">
      <w:marLeft w:val="0"/>
      <w:marRight w:val="0"/>
      <w:marTop w:val="0"/>
      <w:marBottom w:val="0"/>
      <w:divBdr>
        <w:top w:val="none" w:sz="0" w:space="0" w:color="auto"/>
        <w:left w:val="none" w:sz="0" w:space="0" w:color="auto"/>
        <w:bottom w:val="none" w:sz="0" w:space="0" w:color="auto"/>
        <w:right w:val="none" w:sz="0" w:space="0" w:color="auto"/>
      </w:divBdr>
    </w:div>
    <w:div w:id="774179024">
      <w:marLeft w:val="0"/>
      <w:marRight w:val="0"/>
      <w:marTop w:val="0"/>
      <w:marBottom w:val="0"/>
      <w:divBdr>
        <w:top w:val="none" w:sz="0" w:space="0" w:color="auto"/>
        <w:left w:val="none" w:sz="0" w:space="0" w:color="auto"/>
        <w:bottom w:val="none" w:sz="0" w:space="0" w:color="auto"/>
        <w:right w:val="none" w:sz="0" w:space="0" w:color="auto"/>
      </w:divBdr>
    </w:div>
    <w:div w:id="774179025">
      <w:marLeft w:val="0"/>
      <w:marRight w:val="0"/>
      <w:marTop w:val="0"/>
      <w:marBottom w:val="0"/>
      <w:divBdr>
        <w:top w:val="none" w:sz="0" w:space="0" w:color="auto"/>
        <w:left w:val="none" w:sz="0" w:space="0" w:color="auto"/>
        <w:bottom w:val="none" w:sz="0" w:space="0" w:color="auto"/>
        <w:right w:val="none" w:sz="0" w:space="0" w:color="auto"/>
      </w:divBdr>
    </w:div>
    <w:div w:id="774179027">
      <w:marLeft w:val="0"/>
      <w:marRight w:val="0"/>
      <w:marTop w:val="0"/>
      <w:marBottom w:val="0"/>
      <w:divBdr>
        <w:top w:val="none" w:sz="0" w:space="0" w:color="auto"/>
        <w:left w:val="none" w:sz="0" w:space="0" w:color="auto"/>
        <w:bottom w:val="none" w:sz="0" w:space="0" w:color="auto"/>
        <w:right w:val="none" w:sz="0" w:space="0" w:color="auto"/>
      </w:divBdr>
    </w:div>
    <w:div w:id="774179028">
      <w:marLeft w:val="0"/>
      <w:marRight w:val="0"/>
      <w:marTop w:val="0"/>
      <w:marBottom w:val="0"/>
      <w:divBdr>
        <w:top w:val="none" w:sz="0" w:space="0" w:color="auto"/>
        <w:left w:val="none" w:sz="0" w:space="0" w:color="auto"/>
        <w:bottom w:val="none" w:sz="0" w:space="0" w:color="auto"/>
        <w:right w:val="none" w:sz="0" w:space="0" w:color="auto"/>
      </w:divBdr>
    </w:div>
    <w:div w:id="774179029">
      <w:marLeft w:val="0"/>
      <w:marRight w:val="0"/>
      <w:marTop w:val="0"/>
      <w:marBottom w:val="0"/>
      <w:divBdr>
        <w:top w:val="none" w:sz="0" w:space="0" w:color="auto"/>
        <w:left w:val="none" w:sz="0" w:space="0" w:color="auto"/>
        <w:bottom w:val="none" w:sz="0" w:space="0" w:color="auto"/>
        <w:right w:val="none" w:sz="0" w:space="0" w:color="auto"/>
      </w:divBdr>
    </w:div>
    <w:div w:id="774179030">
      <w:marLeft w:val="0"/>
      <w:marRight w:val="0"/>
      <w:marTop w:val="0"/>
      <w:marBottom w:val="0"/>
      <w:divBdr>
        <w:top w:val="none" w:sz="0" w:space="0" w:color="auto"/>
        <w:left w:val="none" w:sz="0" w:space="0" w:color="auto"/>
        <w:bottom w:val="none" w:sz="0" w:space="0" w:color="auto"/>
        <w:right w:val="none" w:sz="0" w:space="0" w:color="auto"/>
      </w:divBdr>
    </w:div>
    <w:div w:id="774179031">
      <w:marLeft w:val="0"/>
      <w:marRight w:val="0"/>
      <w:marTop w:val="0"/>
      <w:marBottom w:val="0"/>
      <w:divBdr>
        <w:top w:val="none" w:sz="0" w:space="0" w:color="auto"/>
        <w:left w:val="none" w:sz="0" w:space="0" w:color="auto"/>
        <w:bottom w:val="none" w:sz="0" w:space="0" w:color="auto"/>
        <w:right w:val="none" w:sz="0" w:space="0" w:color="auto"/>
      </w:divBdr>
    </w:div>
    <w:div w:id="774179032">
      <w:marLeft w:val="0"/>
      <w:marRight w:val="0"/>
      <w:marTop w:val="0"/>
      <w:marBottom w:val="0"/>
      <w:divBdr>
        <w:top w:val="none" w:sz="0" w:space="0" w:color="auto"/>
        <w:left w:val="none" w:sz="0" w:space="0" w:color="auto"/>
        <w:bottom w:val="none" w:sz="0" w:space="0" w:color="auto"/>
        <w:right w:val="none" w:sz="0" w:space="0" w:color="auto"/>
      </w:divBdr>
    </w:div>
    <w:div w:id="774179034">
      <w:marLeft w:val="0"/>
      <w:marRight w:val="0"/>
      <w:marTop w:val="0"/>
      <w:marBottom w:val="0"/>
      <w:divBdr>
        <w:top w:val="none" w:sz="0" w:space="0" w:color="auto"/>
        <w:left w:val="none" w:sz="0" w:space="0" w:color="auto"/>
        <w:bottom w:val="none" w:sz="0" w:space="0" w:color="auto"/>
        <w:right w:val="none" w:sz="0" w:space="0" w:color="auto"/>
      </w:divBdr>
    </w:div>
    <w:div w:id="774179035">
      <w:marLeft w:val="0"/>
      <w:marRight w:val="0"/>
      <w:marTop w:val="0"/>
      <w:marBottom w:val="0"/>
      <w:divBdr>
        <w:top w:val="none" w:sz="0" w:space="0" w:color="auto"/>
        <w:left w:val="none" w:sz="0" w:space="0" w:color="auto"/>
        <w:bottom w:val="none" w:sz="0" w:space="0" w:color="auto"/>
        <w:right w:val="none" w:sz="0" w:space="0" w:color="auto"/>
      </w:divBdr>
    </w:div>
    <w:div w:id="774179036">
      <w:marLeft w:val="0"/>
      <w:marRight w:val="0"/>
      <w:marTop w:val="0"/>
      <w:marBottom w:val="0"/>
      <w:divBdr>
        <w:top w:val="none" w:sz="0" w:space="0" w:color="auto"/>
        <w:left w:val="none" w:sz="0" w:space="0" w:color="auto"/>
        <w:bottom w:val="none" w:sz="0" w:space="0" w:color="auto"/>
        <w:right w:val="none" w:sz="0" w:space="0" w:color="auto"/>
      </w:divBdr>
    </w:div>
    <w:div w:id="774179037">
      <w:marLeft w:val="0"/>
      <w:marRight w:val="0"/>
      <w:marTop w:val="0"/>
      <w:marBottom w:val="0"/>
      <w:divBdr>
        <w:top w:val="none" w:sz="0" w:space="0" w:color="auto"/>
        <w:left w:val="none" w:sz="0" w:space="0" w:color="auto"/>
        <w:bottom w:val="none" w:sz="0" w:space="0" w:color="auto"/>
        <w:right w:val="none" w:sz="0" w:space="0" w:color="auto"/>
      </w:divBdr>
    </w:div>
    <w:div w:id="774179039">
      <w:marLeft w:val="0"/>
      <w:marRight w:val="0"/>
      <w:marTop w:val="0"/>
      <w:marBottom w:val="0"/>
      <w:divBdr>
        <w:top w:val="none" w:sz="0" w:space="0" w:color="auto"/>
        <w:left w:val="none" w:sz="0" w:space="0" w:color="auto"/>
        <w:bottom w:val="none" w:sz="0" w:space="0" w:color="auto"/>
        <w:right w:val="none" w:sz="0" w:space="0" w:color="auto"/>
      </w:divBdr>
      <w:divsChild>
        <w:div w:id="774179017">
          <w:marLeft w:val="0"/>
          <w:marRight w:val="0"/>
          <w:marTop w:val="0"/>
          <w:marBottom w:val="0"/>
          <w:divBdr>
            <w:top w:val="none" w:sz="0" w:space="0" w:color="auto"/>
            <w:left w:val="none" w:sz="0" w:space="0" w:color="auto"/>
            <w:bottom w:val="none" w:sz="0" w:space="0" w:color="auto"/>
            <w:right w:val="none" w:sz="0" w:space="0" w:color="auto"/>
          </w:divBdr>
        </w:div>
        <w:div w:id="774179026">
          <w:marLeft w:val="0"/>
          <w:marRight w:val="0"/>
          <w:marTop w:val="0"/>
          <w:marBottom w:val="0"/>
          <w:divBdr>
            <w:top w:val="none" w:sz="0" w:space="0" w:color="auto"/>
            <w:left w:val="none" w:sz="0" w:space="0" w:color="auto"/>
            <w:bottom w:val="none" w:sz="0" w:space="0" w:color="auto"/>
            <w:right w:val="none" w:sz="0" w:space="0" w:color="auto"/>
          </w:divBdr>
        </w:div>
        <w:div w:id="774179033">
          <w:marLeft w:val="0"/>
          <w:marRight w:val="0"/>
          <w:marTop w:val="0"/>
          <w:marBottom w:val="0"/>
          <w:divBdr>
            <w:top w:val="none" w:sz="0" w:space="0" w:color="auto"/>
            <w:left w:val="none" w:sz="0" w:space="0" w:color="auto"/>
            <w:bottom w:val="none" w:sz="0" w:space="0" w:color="auto"/>
            <w:right w:val="none" w:sz="0" w:space="0" w:color="auto"/>
          </w:divBdr>
        </w:div>
        <w:div w:id="774179038">
          <w:marLeft w:val="0"/>
          <w:marRight w:val="0"/>
          <w:marTop w:val="0"/>
          <w:marBottom w:val="0"/>
          <w:divBdr>
            <w:top w:val="none" w:sz="0" w:space="0" w:color="auto"/>
            <w:left w:val="none" w:sz="0" w:space="0" w:color="auto"/>
            <w:bottom w:val="none" w:sz="0" w:space="0" w:color="auto"/>
            <w:right w:val="none" w:sz="0" w:space="0" w:color="auto"/>
          </w:divBdr>
        </w:div>
        <w:div w:id="774179047">
          <w:marLeft w:val="0"/>
          <w:marRight w:val="0"/>
          <w:marTop w:val="0"/>
          <w:marBottom w:val="0"/>
          <w:divBdr>
            <w:top w:val="none" w:sz="0" w:space="0" w:color="auto"/>
            <w:left w:val="none" w:sz="0" w:space="0" w:color="auto"/>
            <w:bottom w:val="none" w:sz="0" w:space="0" w:color="auto"/>
            <w:right w:val="none" w:sz="0" w:space="0" w:color="auto"/>
          </w:divBdr>
        </w:div>
        <w:div w:id="774179053">
          <w:marLeft w:val="0"/>
          <w:marRight w:val="0"/>
          <w:marTop w:val="0"/>
          <w:marBottom w:val="0"/>
          <w:divBdr>
            <w:top w:val="none" w:sz="0" w:space="0" w:color="auto"/>
            <w:left w:val="none" w:sz="0" w:space="0" w:color="auto"/>
            <w:bottom w:val="none" w:sz="0" w:space="0" w:color="auto"/>
            <w:right w:val="none" w:sz="0" w:space="0" w:color="auto"/>
          </w:divBdr>
        </w:div>
        <w:div w:id="774179054">
          <w:marLeft w:val="0"/>
          <w:marRight w:val="0"/>
          <w:marTop w:val="0"/>
          <w:marBottom w:val="0"/>
          <w:divBdr>
            <w:top w:val="none" w:sz="0" w:space="0" w:color="auto"/>
            <w:left w:val="none" w:sz="0" w:space="0" w:color="auto"/>
            <w:bottom w:val="none" w:sz="0" w:space="0" w:color="auto"/>
            <w:right w:val="none" w:sz="0" w:space="0" w:color="auto"/>
          </w:divBdr>
        </w:div>
        <w:div w:id="774179063">
          <w:marLeft w:val="0"/>
          <w:marRight w:val="0"/>
          <w:marTop w:val="0"/>
          <w:marBottom w:val="0"/>
          <w:divBdr>
            <w:top w:val="none" w:sz="0" w:space="0" w:color="auto"/>
            <w:left w:val="none" w:sz="0" w:space="0" w:color="auto"/>
            <w:bottom w:val="none" w:sz="0" w:space="0" w:color="auto"/>
            <w:right w:val="none" w:sz="0" w:space="0" w:color="auto"/>
          </w:divBdr>
        </w:div>
        <w:div w:id="774179087">
          <w:marLeft w:val="0"/>
          <w:marRight w:val="0"/>
          <w:marTop w:val="0"/>
          <w:marBottom w:val="0"/>
          <w:divBdr>
            <w:top w:val="none" w:sz="0" w:space="0" w:color="auto"/>
            <w:left w:val="none" w:sz="0" w:space="0" w:color="auto"/>
            <w:bottom w:val="none" w:sz="0" w:space="0" w:color="auto"/>
            <w:right w:val="none" w:sz="0" w:space="0" w:color="auto"/>
          </w:divBdr>
        </w:div>
      </w:divsChild>
    </w:div>
    <w:div w:id="774179040">
      <w:marLeft w:val="0"/>
      <w:marRight w:val="0"/>
      <w:marTop w:val="0"/>
      <w:marBottom w:val="0"/>
      <w:divBdr>
        <w:top w:val="none" w:sz="0" w:space="0" w:color="auto"/>
        <w:left w:val="none" w:sz="0" w:space="0" w:color="auto"/>
        <w:bottom w:val="none" w:sz="0" w:space="0" w:color="auto"/>
        <w:right w:val="none" w:sz="0" w:space="0" w:color="auto"/>
      </w:divBdr>
    </w:div>
    <w:div w:id="774179041">
      <w:marLeft w:val="0"/>
      <w:marRight w:val="0"/>
      <w:marTop w:val="0"/>
      <w:marBottom w:val="0"/>
      <w:divBdr>
        <w:top w:val="none" w:sz="0" w:space="0" w:color="auto"/>
        <w:left w:val="none" w:sz="0" w:space="0" w:color="auto"/>
        <w:bottom w:val="none" w:sz="0" w:space="0" w:color="auto"/>
        <w:right w:val="none" w:sz="0" w:space="0" w:color="auto"/>
      </w:divBdr>
    </w:div>
    <w:div w:id="774179042">
      <w:marLeft w:val="0"/>
      <w:marRight w:val="0"/>
      <w:marTop w:val="0"/>
      <w:marBottom w:val="0"/>
      <w:divBdr>
        <w:top w:val="none" w:sz="0" w:space="0" w:color="auto"/>
        <w:left w:val="none" w:sz="0" w:space="0" w:color="auto"/>
        <w:bottom w:val="none" w:sz="0" w:space="0" w:color="auto"/>
        <w:right w:val="none" w:sz="0" w:space="0" w:color="auto"/>
      </w:divBdr>
    </w:div>
    <w:div w:id="774179043">
      <w:marLeft w:val="0"/>
      <w:marRight w:val="0"/>
      <w:marTop w:val="0"/>
      <w:marBottom w:val="0"/>
      <w:divBdr>
        <w:top w:val="none" w:sz="0" w:space="0" w:color="auto"/>
        <w:left w:val="none" w:sz="0" w:space="0" w:color="auto"/>
        <w:bottom w:val="none" w:sz="0" w:space="0" w:color="auto"/>
        <w:right w:val="none" w:sz="0" w:space="0" w:color="auto"/>
      </w:divBdr>
    </w:div>
    <w:div w:id="774179044">
      <w:marLeft w:val="0"/>
      <w:marRight w:val="0"/>
      <w:marTop w:val="0"/>
      <w:marBottom w:val="0"/>
      <w:divBdr>
        <w:top w:val="none" w:sz="0" w:space="0" w:color="auto"/>
        <w:left w:val="none" w:sz="0" w:space="0" w:color="auto"/>
        <w:bottom w:val="none" w:sz="0" w:space="0" w:color="auto"/>
        <w:right w:val="none" w:sz="0" w:space="0" w:color="auto"/>
      </w:divBdr>
    </w:div>
    <w:div w:id="774179045">
      <w:marLeft w:val="0"/>
      <w:marRight w:val="0"/>
      <w:marTop w:val="0"/>
      <w:marBottom w:val="0"/>
      <w:divBdr>
        <w:top w:val="none" w:sz="0" w:space="0" w:color="auto"/>
        <w:left w:val="none" w:sz="0" w:space="0" w:color="auto"/>
        <w:bottom w:val="none" w:sz="0" w:space="0" w:color="auto"/>
        <w:right w:val="none" w:sz="0" w:space="0" w:color="auto"/>
      </w:divBdr>
    </w:div>
    <w:div w:id="774179046">
      <w:marLeft w:val="0"/>
      <w:marRight w:val="0"/>
      <w:marTop w:val="0"/>
      <w:marBottom w:val="0"/>
      <w:divBdr>
        <w:top w:val="none" w:sz="0" w:space="0" w:color="auto"/>
        <w:left w:val="none" w:sz="0" w:space="0" w:color="auto"/>
        <w:bottom w:val="none" w:sz="0" w:space="0" w:color="auto"/>
        <w:right w:val="none" w:sz="0" w:space="0" w:color="auto"/>
      </w:divBdr>
    </w:div>
    <w:div w:id="774179048">
      <w:marLeft w:val="0"/>
      <w:marRight w:val="0"/>
      <w:marTop w:val="0"/>
      <w:marBottom w:val="0"/>
      <w:divBdr>
        <w:top w:val="none" w:sz="0" w:space="0" w:color="auto"/>
        <w:left w:val="none" w:sz="0" w:space="0" w:color="auto"/>
        <w:bottom w:val="none" w:sz="0" w:space="0" w:color="auto"/>
        <w:right w:val="none" w:sz="0" w:space="0" w:color="auto"/>
      </w:divBdr>
    </w:div>
    <w:div w:id="774179049">
      <w:marLeft w:val="0"/>
      <w:marRight w:val="0"/>
      <w:marTop w:val="0"/>
      <w:marBottom w:val="0"/>
      <w:divBdr>
        <w:top w:val="none" w:sz="0" w:space="0" w:color="auto"/>
        <w:left w:val="none" w:sz="0" w:space="0" w:color="auto"/>
        <w:bottom w:val="none" w:sz="0" w:space="0" w:color="auto"/>
        <w:right w:val="none" w:sz="0" w:space="0" w:color="auto"/>
      </w:divBdr>
    </w:div>
    <w:div w:id="774179050">
      <w:marLeft w:val="0"/>
      <w:marRight w:val="0"/>
      <w:marTop w:val="0"/>
      <w:marBottom w:val="0"/>
      <w:divBdr>
        <w:top w:val="none" w:sz="0" w:space="0" w:color="auto"/>
        <w:left w:val="none" w:sz="0" w:space="0" w:color="auto"/>
        <w:bottom w:val="none" w:sz="0" w:space="0" w:color="auto"/>
        <w:right w:val="none" w:sz="0" w:space="0" w:color="auto"/>
      </w:divBdr>
    </w:div>
    <w:div w:id="774179051">
      <w:marLeft w:val="0"/>
      <w:marRight w:val="0"/>
      <w:marTop w:val="0"/>
      <w:marBottom w:val="0"/>
      <w:divBdr>
        <w:top w:val="none" w:sz="0" w:space="0" w:color="auto"/>
        <w:left w:val="none" w:sz="0" w:space="0" w:color="auto"/>
        <w:bottom w:val="none" w:sz="0" w:space="0" w:color="auto"/>
        <w:right w:val="none" w:sz="0" w:space="0" w:color="auto"/>
      </w:divBdr>
    </w:div>
    <w:div w:id="774179052">
      <w:marLeft w:val="0"/>
      <w:marRight w:val="0"/>
      <w:marTop w:val="0"/>
      <w:marBottom w:val="0"/>
      <w:divBdr>
        <w:top w:val="none" w:sz="0" w:space="0" w:color="auto"/>
        <w:left w:val="none" w:sz="0" w:space="0" w:color="auto"/>
        <w:bottom w:val="none" w:sz="0" w:space="0" w:color="auto"/>
        <w:right w:val="none" w:sz="0" w:space="0" w:color="auto"/>
      </w:divBdr>
    </w:div>
    <w:div w:id="774179055">
      <w:marLeft w:val="0"/>
      <w:marRight w:val="0"/>
      <w:marTop w:val="0"/>
      <w:marBottom w:val="0"/>
      <w:divBdr>
        <w:top w:val="none" w:sz="0" w:space="0" w:color="auto"/>
        <w:left w:val="none" w:sz="0" w:space="0" w:color="auto"/>
        <w:bottom w:val="none" w:sz="0" w:space="0" w:color="auto"/>
        <w:right w:val="none" w:sz="0" w:space="0" w:color="auto"/>
      </w:divBdr>
    </w:div>
    <w:div w:id="774179056">
      <w:marLeft w:val="0"/>
      <w:marRight w:val="0"/>
      <w:marTop w:val="0"/>
      <w:marBottom w:val="0"/>
      <w:divBdr>
        <w:top w:val="none" w:sz="0" w:space="0" w:color="auto"/>
        <w:left w:val="none" w:sz="0" w:space="0" w:color="auto"/>
        <w:bottom w:val="none" w:sz="0" w:space="0" w:color="auto"/>
        <w:right w:val="none" w:sz="0" w:space="0" w:color="auto"/>
      </w:divBdr>
    </w:div>
    <w:div w:id="774179057">
      <w:marLeft w:val="0"/>
      <w:marRight w:val="0"/>
      <w:marTop w:val="0"/>
      <w:marBottom w:val="0"/>
      <w:divBdr>
        <w:top w:val="none" w:sz="0" w:space="0" w:color="auto"/>
        <w:left w:val="none" w:sz="0" w:space="0" w:color="auto"/>
        <w:bottom w:val="none" w:sz="0" w:space="0" w:color="auto"/>
        <w:right w:val="none" w:sz="0" w:space="0" w:color="auto"/>
      </w:divBdr>
    </w:div>
    <w:div w:id="774179058">
      <w:marLeft w:val="0"/>
      <w:marRight w:val="0"/>
      <w:marTop w:val="0"/>
      <w:marBottom w:val="0"/>
      <w:divBdr>
        <w:top w:val="none" w:sz="0" w:space="0" w:color="auto"/>
        <w:left w:val="none" w:sz="0" w:space="0" w:color="auto"/>
        <w:bottom w:val="none" w:sz="0" w:space="0" w:color="auto"/>
        <w:right w:val="none" w:sz="0" w:space="0" w:color="auto"/>
      </w:divBdr>
    </w:div>
    <w:div w:id="774179059">
      <w:marLeft w:val="0"/>
      <w:marRight w:val="0"/>
      <w:marTop w:val="0"/>
      <w:marBottom w:val="0"/>
      <w:divBdr>
        <w:top w:val="none" w:sz="0" w:space="0" w:color="auto"/>
        <w:left w:val="none" w:sz="0" w:space="0" w:color="auto"/>
        <w:bottom w:val="none" w:sz="0" w:space="0" w:color="auto"/>
        <w:right w:val="none" w:sz="0" w:space="0" w:color="auto"/>
      </w:divBdr>
    </w:div>
    <w:div w:id="774179060">
      <w:marLeft w:val="0"/>
      <w:marRight w:val="0"/>
      <w:marTop w:val="0"/>
      <w:marBottom w:val="0"/>
      <w:divBdr>
        <w:top w:val="none" w:sz="0" w:space="0" w:color="auto"/>
        <w:left w:val="none" w:sz="0" w:space="0" w:color="auto"/>
        <w:bottom w:val="none" w:sz="0" w:space="0" w:color="auto"/>
        <w:right w:val="none" w:sz="0" w:space="0" w:color="auto"/>
      </w:divBdr>
    </w:div>
    <w:div w:id="774179061">
      <w:marLeft w:val="0"/>
      <w:marRight w:val="0"/>
      <w:marTop w:val="0"/>
      <w:marBottom w:val="0"/>
      <w:divBdr>
        <w:top w:val="none" w:sz="0" w:space="0" w:color="auto"/>
        <w:left w:val="none" w:sz="0" w:space="0" w:color="auto"/>
        <w:bottom w:val="none" w:sz="0" w:space="0" w:color="auto"/>
        <w:right w:val="none" w:sz="0" w:space="0" w:color="auto"/>
      </w:divBdr>
    </w:div>
    <w:div w:id="774179062">
      <w:marLeft w:val="0"/>
      <w:marRight w:val="0"/>
      <w:marTop w:val="0"/>
      <w:marBottom w:val="0"/>
      <w:divBdr>
        <w:top w:val="none" w:sz="0" w:space="0" w:color="auto"/>
        <w:left w:val="none" w:sz="0" w:space="0" w:color="auto"/>
        <w:bottom w:val="none" w:sz="0" w:space="0" w:color="auto"/>
        <w:right w:val="none" w:sz="0" w:space="0" w:color="auto"/>
      </w:divBdr>
    </w:div>
    <w:div w:id="774179064">
      <w:marLeft w:val="0"/>
      <w:marRight w:val="0"/>
      <w:marTop w:val="0"/>
      <w:marBottom w:val="0"/>
      <w:divBdr>
        <w:top w:val="none" w:sz="0" w:space="0" w:color="auto"/>
        <w:left w:val="none" w:sz="0" w:space="0" w:color="auto"/>
        <w:bottom w:val="none" w:sz="0" w:space="0" w:color="auto"/>
        <w:right w:val="none" w:sz="0" w:space="0" w:color="auto"/>
      </w:divBdr>
    </w:div>
    <w:div w:id="774179065">
      <w:marLeft w:val="0"/>
      <w:marRight w:val="0"/>
      <w:marTop w:val="0"/>
      <w:marBottom w:val="0"/>
      <w:divBdr>
        <w:top w:val="none" w:sz="0" w:space="0" w:color="auto"/>
        <w:left w:val="none" w:sz="0" w:space="0" w:color="auto"/>
        <w:bottom w:val="none" w:sz="0" w:space="0" w:color="auto"/>
        <w:right w:val="none" w:sz="0" w:space="0" w:color="auto"/>
      </w:divBdr>
    </w:div>
    <w:div w:id="774179066">
      <w:marLeft w:val="0"/>
      <w:marRight w:val="0"/>
      <w:marTop w:val="0"/>
      <w:marBottom w:val="0"/>
      <w:divBdr>
        <w:top w:val="none" w:sz="0" w:space="0" w:color="auto"/>
        <w:left w:val="none" w:sz="0" w:space="0" w:color="auto"/>
        <w:bottom w:val="none" w:sz="0" w:space="0" w:color="auto"/>
        <w:right w:val="none" w:sz="0" w:space="0" w:color="auto"/>
      </w:divBdr>
    </w:div>
    <w:div w:id="774179067">
      <w:marLeft w:val="0"/>
      <w:marRight w:val="0"/>
      <w:marTop w:val="0"/>
      <w:marBottom w:val="0"/>
      <w:divBdr>
        <w:top w:val="none" w:sz="0" w:space="0" w:color="auto"/>
        <w:left w:val="none" w:sz="0" w:space="0" w:color="auto"/>
        <w:bottom w:val="none" w:sz="0" w:space="0" w:color="auto"/>
        <w:right w:val="none" w:sz="0" w:space="0" w:color="auto"/>
      </w:divBdr>
    </w:div>
    <w:div w:id="774179068">
      <w:marLeft w:val="0"/>
      <w:marRight w:val="0"/>
      <w:marTop w:val="0"/>
      <w:marBottom w:val="0"/>
      <w:divBdr>
        <w:top w:val="none" w:sz="0" w:space="0" w:color="auto"/>
        <w:left w:val="none" w:sz="0" w:space="0" w:color="auto"/>
        <w:bottom w:val="none" w:sz="0" w:space="0" w:color="auto"/>
        <w:right w:val="none" w:sz="0" w:space="0" w:color="auto"/>
      </w:divBdr>
    </w:div>
    <w:div w:id="774179069">
      <w:marLeft w:val="0"/>
      <w:marRight w:val="0"/>
      <w:marTop w:val="0"/>
      <w:marBottom w:val="0"/>
      <w:divBdr>
        <w:top w:val="none" w:sz="0" w:space="0" w:color="auto"/>
        <w:left w:val="none" w:sz="0" w:space="0" w:color="auto"/>
        <w:bottom w:val="none" w:sz="0" w:space="0" w:color="auto"/>
        <w:right w:val="none" w:sz="0" w:space="0" w:color="auto"/>
      </w:divBdr>
    </w:div>
    <w:div w:id="774179070">
      <w:marLeft w:val="0"/>
      <w:marRight w:val="0"/>
      <w:marTop w:val="0"/>
      <w:marBottom w:val="0"/>
      <w:divBdr>
        <w:top w:val="none" w:sz="0" w:space="0" w:color="auto"/>
        <w:left w:val="none" w:sz="0" w:space="0" w:color="auto"/>
        <w:bottom w:val="none" w:sz="0" w:space="0" w:color="auto"/>
        <w:right w:val="none" w:sz="0" w:space="0" w:color="auto"/>
      </w:divBdr>
    </w:div>
    <w:div w:id="774179071">
      <w:marLeft w:val="0"/>
      <w:marRight w:val="0"/>
      <w:marTop w:val="0"/>
      <w:marBottom w:val="0"/>
      <w:divBdr>
        <w:top w:val="none" w:sz="0" w:space="0" w:color="auto"/>
        <w:left w:val="none" w:sz="0" w:space="0" w:color="auto"/>
        <w:bottom w:val="none" w:sz="0" w:space="0" w:color="auto"/>
        <w:right w:val="none" w:sz="0" w:space="0" w:color="auto"/>
      </w:divBdr>
    </w:div>
    <w:div w:id="774179072">
      <w:marLeft w:val="0"/>
      <w:marRight w:val="0"/>
      <w:marTop w:val="0"/>
      <w:marBottom w:val="0"/>
      <w:divBdr>
        <w:top w:val="none" w:sz="0" w:space="0" w:color="auto"/>
        <w:left w:val="none" w:sz="0" w:space="0" w:color="auto"/>
        <w:bottom w:val="none" w:sz="0" w:space="0" w:color="auto"/>
        <w:right w:val="none" w:sz="0" w:space="0" w:color="auto"/>
      </w:divBdr>
    </w:div>
    <w:div w:id="774179073">
      <w:marLeft w:val="0"/>
      <w:marRight w:val="0"/>
      <w:marTop w:val="0"/>
      <w:marBottom w:val="0"/>
      <w:divBdr>
        <w:top w:val="none" w:sz="0" w:space="0" w:color="auto"/>
        <w:left w:val="none" w:sz="0" w:space="0" w:color="auto"/>
        <w:bottom w:val="none" w:sz="0" w:space="0" w:color="auto"/>
        <w:right w:val="none" w:sz="0" w:space="0" w:color="auto"/>
      </w:divBdr>
    </w:div>
    <w:div w:id="774179074">
      <w:marLeft w:val="0"/>
      <w:marRight w:val="0"/>
      <w:marTop w:val="0"/>
      <w:marBottom w:val="0"/>
      <w:divBdr>
        <w:top w:val="none" w:sz="0" w:space="0" w:color="auto"/>
        <w:left w:val="none" w:sz="0" w:space="0" w:color="auto"/>
        <w:bottom w:val="none" w:sz="0" w:space="0" w:color="auto"/>
        <w:right w:val="none" w:sz="0" w:space="0" w:color="auto"/>
      </w:divBdr>
    </w:div>
    <w:div w:id="774179075">
      <w:marLeft w:val="0"/>
      <w:marRight w:val="0"/>
      <w:marTop w:val="0"/>
      <w:marBottom w:val="0"/>
      <w:divBdr>
        <w:top w:val="none" w:sz="0" w:space="0" w:color="auto"/>
        <w:left w:val="none" w:sz="0" w:space="0" w:color="auto"/>
        <w:bottom w:val="none" w:sz="0" w:space="0" w:color="auto"/>
        <w:right w:val="none" w:sz="0" w:space="0" w:color="auto"/>
      </w:divBdr>
    </w:div>
    <w:div w:id="774179076">
      <w:marLeft w:val="0"/>
      <w:marRight w:val="0"/>
      <w:marTop w:val="0"/>
      <w:marBottom w:val="0"/>
      <w:divBdr>
        <w:top w:val="none" w:sz="0" w:space="0" w:color="auto"/>
        <w:left w:val="none" w:sz="0" w:space="0" w:color="auto"/>
        <w:bottom w:val="none" w:sz="0" w:space="0" w:color="auto"/>
        <w:right w:val="none" w:sz="0" w:space="0" w:color="auto"/>
      </w:divBdr>
    </w:div>
    <w:div w:id="774179077">
      <w:marLeft w:val="0"/>
      <w:marRight w:val="0"/>
      <w:marTop w:val="0"/>
      <w:marBottom w:val="0"/>
      <w:divBdr>
        <w:top w:val="none" w:sz="0" w:space="0" w:color="auto"/>
        <w:left w:val="none" w:sz="0" w:space="0" w:color="auto"/>
        <w:bottom w:val="none" w:sz="0" w:space="0" w:color="auto"/>
        <w:right w:val="none" w:sz="0" w:space="0" w:color="auto"/>
      </w:divBdr>
    </w:div>
    <w:div w:id="774179078">
      <w:marLeft w:val="0"/>
      <w:marRight w:val="0"/>
      <w:marTop w:val="0"/>
      <w:marBottom w:val="0"/>
      <w:divBdr>
        <w:top w:val="none" w:sz="0" w:space="0" w:color="auto"/>
        <w:left w:val="none" w:sz="0" w:space="0" w:color="auto"/>
        <w:bottom w:val="none" w:sz="0" w:space="0" w:color="auto"/>
        <w:right w:val="none" w:sz="0" w:space="0" w:color="auto"/>
      </w:divBdr>
    </w:div>
    <w:div w:id="774179079">
      <w:marLeft w:val="0"/>
      <w:marRight w:val="0"/>
      <w:marTop w:val="0"/>
      <w:marBottom w:val="0"/>
      <w:divBdr>
        <w:top w:val="none" w:sz="0" w:space="0" w:color="auto"/>
        <w:left w:val="none" w:sz="0" w:space="0" w:color="auto"/>
        <w:bottom w:val="none" w:sz="0" w:space="0" w:color="auto"/>
        <w:right w:val="none" w:sz="0" w:space="0" w:color="auto"/>
      </w:divBdr>
    </w:div>
    <w:div w:id="774179080">
      <w:marLeft w:val="0"/>
      <w:marRight w:val="0"/>
      <w:marTop w:val="0"/>
      <w:marBottom w:val="0"/>
      <w:divBdr>
        <w:top w:val="none" w:sz="0" w:space="0" w:color="auto"/>
        <w:left w:val="none" w:sz="0" w:space="0" w:color="auto"/>
        <w:bottom w:val="none" w:sz="0" w:space="0" w:color="auto"/>
        <w:right w:val="none" w:sz="0" w:space="0" w:color="auto"/>
      </w:divBdr>
    </w:div>
    <w:div w:id="774179081">
      <w:marLeft w:val="0"/>
      <w:marRight w:val="0"/>
      <w:marTop w:val="0"/>
      <w:marBottom w:val="0"/>
      <w:divBdr>
        <w:top w:val="none" w:sz="0" w:space="0" w:color="auto"/>
        <w:left w:val="none" w:sz="0" w:space="0" w:color="auto"/>
        <w:bottom w:val="none" w:sz="0" w:space="0" w:color="auto"/>
        <w:right w:val="none" w:sz="0" w:space="0" w:color="auto"/>
      </w:divBdr>
    </w:div>
    <w:div w:id="774179082">
      <w:marLeft w:val="0"/>
      <w:marRight w:val="0"/>
      <w:marTop w:val="0"/>
      <w:marBottom w:val="0"/>
      <w:divBdr>
        <w:top w:val="none" w:sz="0" w:space="0" w:color="auto"/>
        <w:left w:val="none" w:sz="0" w:space="0" w:color="auto"/>
        <w:bottom w:val="none" w:sz="0" w:space="0" w:color="auto"/>
        <w:right w:val="none" w:sz="0" w:space="0" w:color="auto"/>
      </w:divBdr>
    </w:div>
    <w:div w:id="774179083">
      <w:marLeft w:val="0"/>
      <w:marRight w:val="0"/>
      <w:marTop w:val="0"/>
      <w:marBottom w:val="0"/>
      <w:divBdr>
        <w:top w:val="none" w:sz="0" w:space="0" w:color="auto"/>
        <w:left w:val="none" w:sz="0" w:space="0" w:color="auto"/>
        <w:bottom w:val="none" w:sz="0" w:space="0" w:color="auto"/>
        <w:right w:val="none" w:sz="0" w:space="0" w:color="auto"/>
      </w:divBdr>
    </w:div>
    <w:div w:id="774179084">
      <w:marLeft w:val="0"/>
      <w:marRight w:val="0"/>
      <w:marTop w:val="0"/>
      <w:marBottom w:val="0"/>
      <w:divBdr>
        <w:top w:val="none" w:sz="0" w:space="0" w:color="auto"/>
        <w:left w:val="none" w:sz="0" w:space="0" w:color="auto"/>
        <w:bottom w:val="none" w:sz="0" w:space="0" w:color="auto"/>
        <w:right w:val="none" w:sz="0" w:space="0" w:color="auto"/>
      </w:divBdr>
    </w:div>
    <w:div w:id="774179085">
      <w:marLeft w:val="0"/>
      <w:marRight w:val="0"/>
      <w:marTop w:val="0"/>
      <w:marBottom w:val="0"/>
      <w:divBdr>
        <w:top w:val="none" w:sz="0" w:space="0" w:color="auto"/>
        <w:left w:val="none" w:sz="0" w:space="0" w:color="auto"/>
        <w:bottom w:val="none" w:sz="0" w:space="0" w:color="auto"/>
        <w:right w:val="none" w:sz="0" w:space="0" w:color="auto"/>
      </w:divBdr>
    </w:div>
    <w:div w:id="774179086">
      <w:marLeft w:val="0"/>
      <w:marRight w:val="0"/>
      <w:marTop w:val="0"/>
      <w:marBottom w:val="0"/>
      <w:divBdr>
        <w:top w:val="none" w:sz="0" w:space="0" w:color="auto"/>
        <w:left w:val="none" w:sz="0" w:space="0" w:color="auto"/>
        <w:bottom w:val="none" w:sz="0" w:space="0" w:color="auto"/>
        <w:right w:val="none" w:sz="0" w:space="0" w:color="auto"/>
      </w:divBdr>
    </w:div>
    <w:div w:id="774179088">
      <w:marLeft w:val="0"/>
      <w:marRight w:val="0"/>
      <w:marTop w:val="0"/>
      <w:marBottom w:val="0"/>
      <w:divBdr>
        <w:top w:val="none" w:sz="0" w:space="0" w:color="auto"/>
        <w:left w:val="none" w:sz="0" w:space="0" w:color="auto"/>
        <w:bottom w:val="none" w:sz="0" w:space="0" w:color="auto"/>
        <w:right w:val="none" w:sz="0" w:space="0" w:color="auto"/>
      </w:divBdr>
    </w:div>
    <w:div w:id="774179089">
      <w:marLeft w:val="0"/>
      <w:marRight w:val="0"/>
      <w:marTop w:val="0"/>
      <w:marBottom w:val="0"/>
      <w:divBdr>
        <w:top w:val="none" w:sz="0" w:space="0" w:color="auto"/>
        <w:left w:val="none" w:sz="0" w:space="0" w:color="auto"/>
        <w:bottom w:val="none" w:sz="0" w:space="0" w:color="auto"/>
        <w:right w:val="none" w:sz="0" w:space="0" w:color="auto"/>
      </w:divBdr>
    </w:div>
    <w:div w:id="774179090">
      <w:marLeft w:val="0"/>
      <w:marRight w:val="0"/>
      <w:marTop w:val="0"/>
      <w:marBottom w:val="0"/>
      <w:divBdr>
        <w:top w:val="none" w:sz="0" w:space="0" w:color="auto"/>
        <w:left w:val="none" w:sz="0" w:space="0" w:color="auto"/>
        <w:bottom w:val="none" w:sz="0" w:space="0" w:color="auto"/>
        <w:right w:val="none" w:sz="0" w:space="0" w:color="auto"/>
      </w:divBdr>
    </w:div>
    <w:div w:id="774179091">
      <w:marLeft w:val="0"/>
      <w:marRight w:val="0"/>
      <w:marTop w:val="0"/>
      <w:marBottom w:val="0"/>
      <w:divBdr>
        <w:top w:val="none" w:sz="0" w:space="0" w:color="auto"/>
        <w:left w:val="none" w:sz="0" w:space="0" w:color="auto"/>
        <w:bottom w:val="none" w:sz="0" w:space="0" w:color="auto"/>
        <w:right w:val="none" w:sz="0" w:space="0" w:color="auto"/>
      </w:divBdr>
    </w:div>
    <w:div w:id="774179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15</Pages>
  <Words>5949</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98</cp:revision>
  <cp:lastPrinted>2015-04-16T09:37:00Z</cp:lastPrinted>
  <dcterms:created xsi:type="dcterms:W3CDTF">2014-03-24T11:35:00Z</dcterms:created>
  <dcterms:modified xsi:type="dcterms:W3CDTF">2015-04-16T12:30:00Z</dcterms:modified>
</cp:coreProperties>
</file>